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5965" w:rsidRDefault="00EE4343">
      <w:pPr>
        <w:rPr>
          <w:sz w:val="0"/>
          <w:szCs w:val="0"/>
        </w:rPr>
      </w:pPr>
      <w:r>
        <w:rPr>
          <w:noProof/>
          <w:lang w:val="ru-RU" w:eastAsia="ru-RU"/>
        </w:rPr>
        <w:drawing>
          <wp:inline distT="0" distB="0" distL="0" distR="0">
            <wp:extent cx="6480810" cy="9149379"/>
            <wp:effectExtent l="0" t="0" r="0" b="0"/>
            <wp:docPr id="1" name="Рисунок 1" descr="\\172.27.10.42\общая папка\РП\Сканы РПД\опз-17,18\1(19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72.27.10.42\общая папка\РП\Сканы РПД\опз-17,18\1(191).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480810" cy="9149379"/>
                    </a:xfrm>
                    <a:prstGeom prst="rect">
                      <a:avLst/>
                    </a:prstGeom>
                    <a:noFill/>
                    <a:ln>
                      <a:noFill/>
                    </a:ln>
                  </pic:spPr>
                </pic:pic>
              </a:graphicData>
            </a:graphic>
          </wp:inline>
        </w:drawing>
      </w:r>
      <w:r>
        <w:br w:type="page"/>
      </w:r>
    </w:p>
    <w:p w:rsidR="00215965" w:rsidRPr="00EE4343" w:rsidRDefault="00EE4343">
      <w:pPr>
        <w:rPr>
          <w:sz w:val="0"/>
          <w:szCs w:val="0"/>
          <w:lang w:val="ru-RU"/>
        </w:rPr>
      </w:pPr>
      <w:r>
        <w:rPr>
          <w:noProof/>
          <w:lang w:val="ru-RU" w:eastAsia="ru-RU"/>
        </w:rPr>
        <w:lastRenderedPageBreak/>
        <w:drawing>
          <wp:inline distT="0" distB="0" distL="0" distR="0">
            <wp:extent cx="6480810" cy="9125045"/>
            <wp:effectExtent l="0" t="0" r="0" b="0"/>
            <wp:docPr id="2" name="Рисунок 2" descr="\\172.27.10.42\общая папка\РП\Сканы РПД\опз-17,18\1(19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172.27.10.42\общая папка\РП\Сканы РПД\опз-17,18\1(192).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480810" cy="9125045"/>
                    </a:xfrm>
                    <a:prstGeom prst="rect">
                      <a:avLst/>
                    </a:prstGeom>
                    <a:noFill/>
                    <a:ln>
                      <a:noFill/>
                    </a:ln>
                  </pic:spPr>
                </pic:pic>
              </a:graphicData>
            </a:graphic>
          </wp:inline>
        </w:drawing>
      </w:r>
      <w:r w:rsidRPr="00EE4343">
        <w:rPr>
          <w:lang w:val="ru-RU"/>
        </w:rPr>
        <w:br w:type="page"/>
      </w:r>
    </w:p>
    <w:p w:rsidR="00215965" w:rsidRDefault="00215965">
      <w:pPr>
        <w:rPr>
          <w:sz w:val="0"/>
          <w:szCs w:val="0"/>
        </w:rPr>
      </w:pPr>
      <w:bookmarkStart w:id="0" w:name="_GoBack"/>
      <w:bookmarkEnd w:id="0"/>
    </w:p>
    <w:tbl>
      <w:tblPr>
        <w:tblW w:w="0" w:type="auto"/>
        <w:tblCellMar>
          <w:left w:w="0" w:type="dxa"/>
          <w:right w:w="0" w:type="dxa"/>
        </w:tblCellMar>
        <w:tblLook w:val="04A0" w:firstRow="1" w:lastRow="0" w:firstColumn="1" w:lastColumn="0" w:noHBand="0" w:noVBand="1"/>
      </w:tblPr>
      <w:tblGrid>
        <w:gridCol w:w="772"/>
        <w:gridCol w:w="492"/>
        <w:gridCol w:w="1487"/>
        <w:gridCol w:w="1751"/>
        <w:gridCol w:w="4801"/>
        <w:gridCol w:w="971"/>
      </w:tblGrid>
      <w:tr w:rsidR="00215965">
        <w:trPr>
          <w:trHeight w:hRule="exact" w:val="416"/>
        </w:trPr>
        <w:tc>
          <w:tcPr>
            <w:tcW w:w="4692" w:type="dxa"/>
            <w:gridSpan w:val="4"/>
            <w:shd w:val="clear" w:color="C0C0C0" w:fill="FFFFFF"/>
            <w:tcMar>
              <w:left w:w="34" w:type="dxa"/>
              <w:right w:w="34" w:type="dxa"/>
            </w:tcMar>
          </w:tcPr>
          <w:p w:rsidR="00215965" w:rsidRDefault="00EE4343">
            <w:pPr>
              <w:spacing w:after="0" w:line="240" w:lineRule="auto"/>
              <w:rPr>
                <w:sz w:val="16"/>
                <w:szCs w:val="16"/>
              </w:rPr>
            </w:pPr>
            <w:r>
              <w:rPr>
                <w:rFonts w:ascii="Times New Roman" w:hAnsi="Times New Roman" w:cs="Times New Roman"/>
                <w:color w:val="C0C0C0"/>
                <w:sz w:val="16"/>
                <w:szCs w:val="16"/>
              </w:rPr>
              <w:t>УП: 23.03.01 1ОПЗ-17,18.plx</w:t>
            </w:r>
          </w:p>
        </w:tc>
        <w:tc>
          <w:tcPr>
            <w:tcW w:w="5104" w:type="dxa"/>
          </w:tcPr>
          <w:p w:rsidR="00215965" w:rsidRDefault="00215965"/>
        </w:tc>
        <w:tc>
          <w:tcPr>
            <w:tcW w:w="1007" w:type="dxa"/>
            <w:shd w:val="clear" w:color="C0C0C0" w:fill="FFFFFF"/>
            <w:tcMar>
              <w:left w:w="34" w:type="dxa"/>
              <w:right w:w="34" w:type="dxa"/>
            </w:tcMar>
          </w:tcPr>
          <w:p w:rsidR="00215965" w:rsidRDefault="00EE4343">
            <w:pPr>
              <w:spacing w:after="0" w:line="240" w:lineRule="auto"/>
              <w:jc w:val="right"/>
              <w:rPr>
                <w:sz w:val="16"/>
                <w:szCs w:val="16"/>
              </w:rPr>
            </w:pPr>
            <w:r>
              <w:rPr>
                <w:rFonts w:ascii="Times New Roman" w:hAnsi="Times New Roman" w:cs="Times New Roman"/>
                <w:color w:val="C0C0C0"/>
                <w:sz w:val="16"/>
                <w:szCs w:val="16"/>
              </w:rPr>
              <w:t>стр. 4</w:t>
            </w:r>
          </w:p>
        </w:tc>
      </w:tr>
      <w:tr w:rsidR="00215965" w:rsidRPr="00EE4343">
        <w:trPr>
          <w:trHeight w:hRule="exact" w:val="277"/>
        </w:trPr>
        <w:tc>
          <w:tcPr>
            <w:tcW w:w="10788" w:type="dxa"/>
            <w:gridSpan w:val="6"/>
            <w:tcBorders>
              <w:top w:val="single" w:sz="8" w:space="0" w:color="000000"/>
              <w:left w:val="single" w:sz="8" w:space="0" w:color="000000"/>
              <w:bottom w:val="single" w:sz="8" w:space="0" w:color="000000"/>
              <w:right w:val="single" w:sz="8" w:space="0" w:color="000000"/>
            </w:tcBorders>
            <w:shd w:val="clear" w:color="000000" w:fill="D3D3D3"/>
            <w:tcMar>
              <w:left w:w="34" w:type="dxa"/>
              <w:right w:w="34" w:type="dxa"/>
            </w:tcMar>
          </w:tcPr>
          <w:p w:rsidR="00215965" w:rsidRPr="00EE4343" w:rsidRDefault="00EE4343">
            <w:pPr>
              <w:spacing w:after="0" w:line="240" w:lineRule="auto"/>
              <w:jc w:val="center"/>
              <w:rPr>
                <w:sz w:val="19"/>
                <w:szCs w:val="19"/>
                <w:lang w:val="ru-RU"/>
              </w:rPr>
            </w:pPr>
            <w:r w:rsidRPr="00EE4343">
              <w:rPr>
                <w:rFonts w:ascii="Times New Roman" w:hAnsi="Times New Roman" w:cs="Times New Roman"/>
                <w:b/>
                <w:color w:val="000000"/>
                <w:sz w:val="19"/>
                <w:szCs w:val="19"/>
                <w:lang w:val="ru-RU"/>
              </w:rPr>
              <w:t>1. ЦЕЛИ И ЗАДАЧИ ОСВОЕНИЯ ДИСЦИПЛИНЫ</w:t>
            </w:r>
          </w:p>
        </w:tc>
      </w:tr>
      <w:tr w:rsidR="00215965" w:rsidRPr="00EE4343">
        <w:trPr>
          <w:trHeight w:hRule="exact" w:val="72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EE4343">
            <w:pPr>
              <w:spacing w:after="0" w:line="240" w:lineRule="auto"/>
              <w:jc w:val="right"/>
              <w:rPr>
                <w:sz w:val="19"/>
                <w:szCs w:val="19"/>
              </w:rPr>
            </w:pPr>
            <w:r>
              <w:rPr>
                <w:rFonts w:ascii="Times New Roman" w:hAnsi="Times New Roman" w:cs="Times New Roman"/>
                <w:color w:val="000000"/>
                <w:sz w:val="19"/>
                <w:szCs w:val="19"/>
              </w:rPr>
              <w:t>1.1</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Pr="00EE4343" w:rsidRDefault="00EE4343">
            <w:pPr>
              <w:spacing w:after="0" w:line="240" w:lineRule="auto"/>
              <w:rPr>
                <w:sz w:val="19"/>
                <w:szCs w:val="19"/>
                <w:lang w:val="ru-RU"/>
              </w:rPr>
            </w:pPr>
            <w:r w:rsidRPr="00EE4343">
              <w:rPr>
                <w:rFonts w:ascii="Times New Roman" w:hAnsi="Times New Roman" w:cs="Times New Roman"/>
                <w:color w:val="000000"/>
                <w:sz w:val="19"/>
                <w:szCs w:val="19"/>
                <w:lang w:val="ru-RU"/>
              </w:rPr>
              <w:t>Целью освоения дисциплины «Теоретической механики» является выработка у обущающихся навыков постановки и решения прикладных задач, решение которых связано с исследованием, так называемого механического движения и механического взаимодействия материальных тел.</w:t>
            </w:r>
          </w:p>
        </w:tc>
      </w:tr>
      <w:tr w:rsidR="00215965">
        <w:trPr>
          <w:trHeight w:hRule="exact" w:val="28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EE4343">
            <w:pPr>
              <w:spacing w:after="0" w:line="240" w:lineRule="auto"/>
              <w:jc w:val="right"/>
              <w:rPr>
                <w:sz w:val="19"/>
                <w:szCs w:val="19"/>
              </w:rPr>
            </w:pPr>
            <w:r>
              <w:rPr>
                <w:rFonts w:ascii="Times New Roman" w:hAnsi="Times New Roman" w:cs="Times New Roman"/>
                <w:color w:val="000000"/>
                <w:sz w:val="19"/>
                <w:szCs w:val="19"/>
              </w:rPr>
              <w:t>1.2</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EE4343">
            <w:pPr>
              <w:spacing w:after="0" w:line="240" w:lineRule="auto"/>
              <w:rPr>
                <w:sz w:val="19"/>
                <w:szCs w:val="19"/>
              </w:rPr>
            </w:pPr>
            <w:r>
              <w:rPr>
                <w:rFonts w:ascii="Times New Roman" w:hAnsi="Times New Roman" w:cs="Times New Roman"/>
                <w:color w:val="000000"/>
                <w:sz w:val="19"/>
                <w:szCs w:val="19"/>
              </w:rPr>
              <w:t>Задачи дисциплины:</w:t>
            </w:r>
          </w:p>
        </w:tc>
      </w:tr>
      <w:tr w:rsidR="00215965" w:rsidRPr="00EE4343">
        <w:trPr>
          <w:trHeight w:hRule="exact" w:val="72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EE4343">
            <w:pPr>
              <w:spacing w:after="0" w:line="240" w:lineRule="auto"/>
              <w:jc w:val="right"/>
              <w:rPr>
                <w:sz w:val="19"/>
                <w:szCs w:val="19"/>
              </w:rPr>
            </w:pPr>
            <w:r>
              <w:rPr>
                <w:rFonts w:ascii="Times New Roman" w:hAnsi="Times New Roman" w:cs="Times New Roman"/>
                <w:color w:val="000000"/>
                <w:sz w:val="19"/>
                <w:szCs w:val="19"/>
              </w:rPr>
              <w:t>1.3</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Pr="00EE4343" w:rsidRDefault="00EE4343">
            <w:pPr>
              <w:spacing w:after="0" w:line="240" w:lineRule="auto"/>
              <w:rPr>
                <w:sz w:val="19"/>
                <w:szCs w:val="19"/>
                <w:lang w:val="ru-RU"/>
              </w:rPr>
            </w:pPr>
            <w:r w:rsidRPr="00EE4343">
              <w:rPr>
                <w:rFonts w:ascii="Times New Roman" w:hAnsi="Times New Roman" w:cs="Times New Roman"/>
                <w:color w:val="000000"/>
                <w:sz w:val="19"/>
                <w:szCs w:val="19"/>
                <w:lang w:val="ru-RU"/>
              </w:rPr>
              <w:t>- осмысление основных законов и методов механики как естественной науки, т.е. науки о природе, позволяющей изучить и объяснить целый ряд важных явлений в окружающем нас мире и способствующей дальнейшему росту и развитию естествознания в целом, а также выработке материального мировоззрения.</w:t>
            </w:r>
          </w:p>
        </w:tc>
      </w:tr>
      <w:tr w:rsidR="00215965" w:rsidRPr="00EE4343">
        <w:trPr>
          <w:trHeight w:hRule="exact" w:val="277"/>
        </w:trPr>
        <w:tc>
          <w:tcPr>
            <w:tcW w:w="766" w:type="dxa"/>
          </w:tcPr>
          <w:p w:rsidR="00215965" w:rsidRPr="00EE4343" w:rsidRDefault="00215965">
            <w:pPr>
              <w:rPr>
                <w:lang w:val="ru-RU"/>
              </w:rPr>
            </w:pPr>
          </w:p>
        </w:tc>
        <w:tc>
          <w:tcPr>
            <w:tcW w:w="511" w:type="dxa"/>
          </w:tcPr>
          <w:p w:rsidR="00215965" w:rsidRPr="00EE4343" w:rsidRDefault="00215965">
            <w:pPr>
              <w:rPr>
                <w:lang w:val="ru-RU"/>
              </w:rPr>
            </w:pPr>
          </w:p>
        </w:tc>
        <w:tc>
          <w:tcPr>
            <w:tcW w:w="1560" w:type="dxa"/>
          </w:tcPr>
          <w:p w:rsidR="00215965" w:rsidRPr="00EE4343" w:rsidRDefault="00215965">
            <w:pPr>
              <w:rPr>
                <w:lang w:val="ru-RU"/>
              </w:rPr>
            </w:pPr>
          </w:p>
        </w:tc>
        <w:tc>
          <w:tcPr>
            <w:tcW w:w="1844" w:type="dxa"/>
          </w:tcPr>
          <w:p w:rsidR="00215965" w:rsidRPr="00EE4343" w:rsidRDefault="00215965">
            <w:pPr>
              <w:rPr>
                <w:lang w:val="ru-RU"/>
              </w:rPr>
            </w:pPr>
          </w:p>
        </w:tc>
        <w:tc>
          <w:tcPr>
            <w:tcW w:w="5104" w:type="dxa"/>
          </w:tcPr>
          <w:p w:rsidR="00215965" w:rsidRPr="00EE4343" w:rsidRDefault="00215965">
            <w:pPr>
              <w:rPr>
                <w:lang w:val="ru-RU"/>
              </w:rPr>
            </w:pPr>
          </w:p>
        </w:tc>
        <w:tc>
          <w:tcPr>
            <w:tcW w:w="993" w:type="dxa"/>
          </w:tcPr>
          <w:p w:rsidR="00215965" w:rsidRPr="00EE4343" w:rsidRDefault="00215965">
            <w:pPr>
              <w:rPr>
                <w:lang w:val="ru-RU"/>
              </w:rPr>
            </w:pPr>
          </w:p>
        </w:tc>
      </w:tr>
      <w:tr w:rsidR="00215965" w:rsidRPr="00EE4343">
        <w:trPr>
          <w:trHeight w:hRule="exact" w:val="277"/>
        </w:trPr>
        <w:tc>
          <w:tcPr>
            <w:tcW w:w="10788" w:type="dxa"/>
            <w:gridSpan w:val="6"/>
            <w:tcBorders>
              <w:top w:val="single" w:sz="8" w:space="0" w:color="000000"/>
              <w:left w:val="single" w:sz="8" w:space="0" w:color="000000"/>
              <w:bottom w:val="single" w:sz="8" w:space="0" w:color="000000"/>
              <w:right w:val="single" w:sz="8" w:space="0" w:color="000000"/>
            </w:tcBorders>
            <w:shd w:val="clear" w:color="000000" w:fill="D3D3D3"/>
            <w:tcMar>
              <w:left w:w="34" w:type="dxa"/>
              <w:right w:w="34" w:type="dxa"/>
            </w:tcMar>
          </w:tcPr>
          <w:p w:rsidR="00215965" w:rsidRPr="00EE4343" w:rsidRDefault="00EE4343">
            <w:pPr>
              <w:spacing w:after="0" w:line="240" w:lineRule="auto"/>
              <w:jc w:val="center"/>
              <w:rPr>
                <w:sz w:val="19"/>
                <w:szCs w:val="19"/>
                <w:lang w:val="ru-RU"/>
              </w:rPr>
            </w:pPr>
            <w:r w:rsidRPr="00EE4343">
              <w:rPr>
                <w:rFonts w:ascii="Times New Roman" w:hAnsi="Times New Roman" w:cs="Times New Roman"/>
                <w:b/>
                <w:color w:val="000000"/>
                <w:sz w:val="19"/>
                <w:szCs w:val="19"/>
                <w:lang w:val="ru-RU"/>
              </w:rPr>
              <w:t>2. МЕСТО ДИСЦИПЛИНЫ В СТРУКТУРЕ ОПОП</w:t>
            </w:r>
          </w:p>
        </w:tc>
      </w:tr>
      <w:tr w:rsidR="00215965">
        <w:trPr>
          <w:trHeight w:hRule="exact" w:val="277"/>
        </w:trPr>
        <w:tc>
          <w:tcPr>
            <w:tcW w:w="2850"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EE4343">
            <w:pPr>
              <w:spacing w:after="0" w:line="240" w:lineRule="auto"/>
              <w:jc w:val="center"/>
              <w:rPr>
                <w:sz w:val="19"/>
                <w:szCs w:val="19"/>
              </w:rPr>
            </w:pPr>
            <w:r>
              <w:rPr>
                <w:rFonts w:ascii="Times New Roman" w:hAnsi="Times New Roman" w:cs="Times New Roman"/>
                <w:color w:val="000000"/>
                <w:sz w:val="19"/>
                <w:szCs w:val="19"/>
              </w:rPr>
              <w:t>Цикл (раздел) ОПОП:</w:t>
            </w:r>
          </w:p>
        </w:tc>
        <w:tc>
          <w:tcPr>
            <w:tcW w:w="7953"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EE4343">
            <w:pPr>
              <w:spacing w:after="0" w:line="240" w:lineRule="auto"/>
              <w:rPr>
                <w:sz w:val="19"/>
                <w:szCs w:val="19"/>
              </w:rPr>
            </w:pPr>
            <w:r>
              <w:rPr>
                <w:rFonts w:ascii="Times New Roman" w:hAnsi="Times New Roman" w:cs="Times New Roman"/>
                <w:color w:val="000000"/>
                <w:sz w:val="19"/>
                <w:szCs w:val="19"/>
              </w:rPr>
              <w:t>Б1.Б</w:t>
            </w:r>
          </w:p>
        </w:tc>
      </w:tr>
      <w:tr w:rsidR="00215965" w:rsidRPr="00EE4343">
        <w:trPr>
          <w:trHeight w:hRule="exact" w:val="27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EE4343">
            <w:pPr>
              <w:spacing w:after="0" w:line="240" w:lineRule="auto"/>
              <w:jc w:val="right"/>
              <w:rPr>
                <w:sz w:val="19"/>
                <w:szCs w:val="19"/>
              </w:rPr>
            </w:pPr>
            <w:r>
              <w:rPr>
                <w:rFonts w:ascii="Times New Roman" w:hAnsi="Times New Roman" w:cs="Times New Roman"/>
                <w:b/>
                <w:color w:val="000000"/>
                <w:sz w:val="19"/>
                <w:szCs w:val="19"/>
              </w:rPr>
              <w:t>2.1</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Pr="00EE4343" w:rsidRDefault="00EE4343">
            <w:pPr>
              <w:spacing w:after="0" w:line="240" w:lineRule="auto"/>
              <w:rPr>
                <w:sz w:val="19"/>
                <w:szCs w:val="19"/>
                <w:lang w:val="ru-RU"/>
              </w:rPr>
            </w:pPr>
            <w:r w:rsidRPr="00EE4343">
              <w:rPr>
                <w:rFonts w:ascii="Times New Roman" w:hAnsi="Times New Roman" w:cs="Times New Roman"/>
                <w:b/>
                <w:color w:val="000000"/>
                <w:sz w:val="19"/>
                <w:szCs w:val="19"/>
                <w:lang w:val="ru-RU"/>
              </w:rPr>
              <w:t>Требования к предварительной подготовке обучающегося:</w:t>
            </w:r>
          </w:p>
        </w:tc>
      </w:tr>
      <w:tr w:rsidR="00215965" w:rsidRPr="00EE4343">
        <w:trPr>
          <w:trHeight w:hRule="exact" w:val="279"/>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EE4343">
            <w:pPr>
              <w:spacing w:after="0" w:line="240" w:lineRule="auto"/>
              <w:jc w:val="right"/>
              <w:rPr>
                <w:sz w:val="19"/>
                <w:szCs w:val="19"/>
              </w:rPr>
            </w:pPr>
            <w:r>
              <w:rPr>
                <w:rFonts w:ascii="Times New Roman" w:hAnsi="Times New Roman" w:cs="Times New Roman"/>
                <w:color w:val="000000"/>
                <w:sz w:val="19"/>
                <w:szCs w:val="19"/>
              </w:rPr>
              <w:t>2.1.1</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Pr="00EE4343" w:rsidRDefault="00EE4343">
            <w:pPr>
              <w:spacing w:after="0" w:line="240" w:lineRule="auto"/>
              <w:rPr>
                <w:sz w:val="19"/>
                <w:szCs w:val="19"/>
                <w:lang w:val="ru-RU"/>
              </w:rPr>
            </w:pPr>
            <w:r w:rsidRPr="00EE4343">
              <w:rPr>
                <w:rFonts w:ascii="Times New Roman" w:hAnsi="Times New Roman" w:cs="Times New Roman"/>
                <w:color w:val="000000"/>
                <w:sz w:val="19"/>
                <w:szCs w:val="19"/>
                <w:lang w:val="ru-RU"/>
              </w:rPr>
              <w:t>Дисциплины, на которых базируется данная дисциплина: математика , физика.</w:t>
            </w:r>
          </w:p>
        </w:tc>
      </w:tr>
      <w:tr w:rsidR="00215965" w:rsidRPr="00EE4343">
        <w:trPr>
          <w:trHeight w:hRule="exact" w:val="50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EE4343">
            <w:pPr>
              <w:spacing w:after="0" w:line="240" w:lineRule="auto"/>
              <w:jc w:val="right"/>
              <w:rPr>
                <w:sz w:val="19"/>
                <w:szCs w:val="19"/>
              </w:rPr>
            </w:pPr>
            <w:r>
              <w:rPr>
                <w:rFonts w:ascii="Times New Roman" w:hAnsi="Times New Roman" w:cs="Times New Roman"/>
                <w:b/>
                <w:color w:val="000000"/>
                <w:sz w:val="19"/>
                <w:szCs w:val="19"/>
              </w:rPr>
              <w:t>2.2</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Pr="00EE4343" w:rsidRDefault="00EE4343">
            <w:pPr>
              <w:spacing w:after="0" w:line="240" w:lineRule="auto"/>
              <w:rPr>
                <w:sz w:val="19"/>
                <w:szCs w:val="19"/>
                <w:lang w:val="ru-RU"/>
              </w:rPr>
            </w:pPr>
            <w:r w:rsidRPr="00EE4343">
              <w:rPr>
                <w:rFonts w:ascii="Times New Roman" w:hAnsi="Times New Roman" w:cs="Times New Roman"/>
                <w:b/>
                <w:color w:val="000000"/>
                <w:sz w:val="19"/>
                <w:szCs w:val="19"/>
                <w:lang w:val="ru-RU"/>
              </w:rPr>
              <w:t>Дисциплины и практики, для которых освоение данной дисциплины (модуля) необходимо как предшествующее:</w:t>
            </w:r>
          </w:p>
        </w:tc>
      </w:tr>
      <w:tr w:rsidR="00215965" w:rsidRPr="00EE4343">
        <w:trPr>
          <w:trHeight w:hRule="exact" w:val="28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EE4343">
            <w:pPr>
              <w:spacing w:after="0" w:line="240" w:lineRule="auto"/>
              <w:jc w:val="right"/>
              <w:rPr>
                <w:sz w:val="19"/>
                <w:szCs w:val="19"/>
              </w:rPr>
            </w:pPr>
            <w:r>
              <w:rPr>
                <w:rFonts w:ascii="Times New Roman" w:hAnsi="Times New Roman" w:cs="Times New Roman"/>
                <w:color w:val="000000"/>
                <w:sz w:val="19"/>
                <w:szCs w:val="19"/>
              </w:rPr>
              <w:t>2.2.1</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Pr="00EE4343" w:rsidRDefault="00EE4343">
            <w:pPr>
              <w:spacing w:after="0" w:line="240" w:lineRule="auto"/>
              <w:rPr>
                <w:sz w:val="19"/>
                <w:szCs w:val="19"/>
                <w:lang w:val="ru-RU"/>
              </w:rPr>
            </w:pPr>
            <w:r w:rsidRPr="00EE4343">
              <w:rPr>
                <w:rFonts w:ascii="Times New Roman" w:hAnsi="Times New Roman" w:cs="Times New Roman"/>
                <w:color w:val="000000"/>
                <w:sz w:val="19"/>
                <w:szCs w:val="19"/>
                <w:lang w:val="ru-RU"/>
              </w:rPr>
              <w:t>Дисциплины, для которых данная дисциплина является предшествующей: дисциплины профессионального цикла.</w:t>
            </w:r>
          </w:p>
        </w:tc>
      </w:tr>
      <w:tr w:rsidR="00215965">
        <w:trPr>
          <w:trHeight w:hRule="exact" w:val="28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EE4343">
            <w:pPr>
              <w:spacing w:after="0" w:line="240" w:lineRule="auto"/>
              <w:jc w:val="right"/>
              <w:rPr>
                <w:sz w:val="19"/>
                <w:szCs w:val="19"/>
              </w:rPr>
            </w:pPr>
            <w:r>
              <w:rPr>
                <w:rFonts w:ascii="Times New Roman" w:hAnsi="Times New Roman" w:cs="Times New Roman"/>
                <w:color w:val="000000"/>
                <w:sz w:val="19"/>
                <w:szCs w:val="19"/>
              </w:rPr>
              <w:t>2.2.2</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EE4343">
            <w:pPr>
              <w:spacing w:after="0" w:line="240" w:lineRule="auto"/>
              <w:rPr>
                <w:sz w:val="19"/>
                <w:szCs w:val="19"/>
              </w:rPr>
            </w:pPr>
            <w:r>
              <w:rPr>
                <w:rFonts w:ascii="Times New Roman" w:hAnsi="Times New Roman" w:cs="Times New Roman"/>
                <w:color w:val="000000"/>
                <w:sz w:val="19"/>
                <w:szCs w:val="19"/>
              </w:rPr>
              <w:t>Метрология, стандартизация и сертификация</w:t>
            </w:r>
          </w:p>
        </w:tc>
      </w:tr>
      <w:tr w:rsidR="00215965">
        <w:trPr>
          <w:trHeight w:hRule="exact" w:val="28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EE4343">
            <w:pPr>
              <w:spacing w:after="0" w:line="240" w:lineRule="auto"/>
              <w:jc w:val="right"/>
              <w:rPr>
                <w:sz w:val="19"/>
                <w:szCs w:val="19"/>
              </w:rPr>
            </w:pPr>
            <w:r>
              <w:rPr>
                <w:rFonts w:ascii="Times New Roman" w:hAnsi="Times New Roman" w:cs="Times New Roman"/>
                <w:color w:val="000000"/>
                <w:sz w:val="19"/>
                <w:szCs w:val="19"/>
              </w:rPr>
              <w:t>2.2.3</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EE4343">
            <w:pPr>
              <w:spacing w:after="0" w:line="240" w:lineRule="auto"/>
              <w:rPr>
                <w:sz w:val="19"/>
                <w:szCs w:val="19"/>
              </w:rPr>
            </w:pPr>
            <w:r>
              <w:rPr>
                <w:rFonts w:ascii="Times New Roman" w:hAnsi="Times New Roman" w:cs="Times New Roman"/>
                <w:color w:val="000000"/>
                <w:sz w:val="19"/>
                <w:szCs w:val="19"/>
              </w:rPr>
              <w:t>Пути сообщения, технологические сооружения</w:t>
            </w:r>
          </w:p>
        </w:tc>
      </w:tr>
      <w:tr w:rsidR="00215965" w:rsidRPr="00EE4343">
        <w:trPr>
          <w:trHeight w:hRule="exact" w:val="28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EE4343">
            <w:pPr>
              <w:spacing w:after="0" w:line="240" w:lineRule="auto"/>
              <w:jc w:val="right"/>
              <w:rPr>
                <w:sz w:val="19"/>
                <w:szCs w:val="19"/>
              </w:rPr>
            </w:pPr>
            <w:r>
              <w:rPr>
                <w:rFonts w:ascii="Times New Roman" w:hAnsi="Times New Roman" w:cs="Times New Roman"/>
                <w:color w:val="000000"/>
                <w:sz w:val="19"/>
                <w:szCs w:val="19"/>
              </w:rPr>
              <w:t>2.2.4</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Pr="00EE4343" w:rsidRDefault="00EE4343">
            <w:pPr>
              <w:spacing w:after="0" w:line="240" w:lineRule="auto"/>
              <w:rPr>
                <w:sz w:val="19"/>
                <w:szCs w:val="19"/>
                <w:lang w:val="ru-RU"/>
              </w:rPr>
            </w:pPr>
            <w:r w:rsidRPr="00EE4343">
              <w:rPr>
                <w:rFonts w:ascii="Times New Roman" w:hAnsi="Times New Roman" w:cs="Times New Roman"/>
                <w:color w:val="000000"/>
                <w:sz w:val="19"/>
                <w:szCs w:val="19"/>
                <w:lang w:val="ru-RU"/>
              </w:rPr>
              <w:t>Техника транспорта, обслуживание и ремонт</w:t>
            </w:r>
          </w:p>
        </w:tc>
      </w:tr>
      <w:tr w:rsidR="00215965" w:rsidRPr="00EE4343">
        <w:trPr>
          <w:trHeight w:hRule="exact" w:val="277"/>
        </w:trPr>
        <w:tc>
          <w:tcPr>
            <w:tcW w:w="766" w:type="dxa"/>
          </w:tcPr>
          <w:p w:rsidR="00215965" w:rsidRPr="00EE4343" w:rsidRDefault="00215965">
            <w:pPr>
              <w:rPr>
                <w:lang w:val="ru-RU"/>
              </w:rPr>
            </w:pPr>
          </w:p>
        </w:tc>
        <w:tc>
          <w:tcPr>
            <w:tcW w:w="511" w:type="dxa"/>
          </w:tcPr>
          <w:p w:rsidR="00215965" w:rsidRPr="00EE4343" w:rsidRDefault="00215965">
            <w:pPr>
              <w:rPr>
                <w:lang w:val="ru-RU"/>
              </w:rPr>
            </w:pPr>
          </w:p>
        </w:tc>
        <w:tc>
          <w:tcPr>
            <w:tcW w:w="1560" w:type="dxa"/>
          </w:tcPr>
          <w:p w:rsidR="00215965" w:rsidRPr="00EE4343" w:rsidRDefault="00215965">
            <w:pPr>
              <w:rPr>
                <w:lang w:val="ru-RU"/>
              </w:rPr>
            </w:pPr>
          </w:p>
        </w:tc>
        <w:tc>
          <w:tcPr>
            <w:tcW w:w="1844" w:type="dxa"/>
          </w:tcPr>
          <w:p w:rsidR="00215965" w:rsidRPr="00EE4343" w:rsidRDefault="00215965">
            <w:pPr>
              <w:rPr>
                <w:lang w:val="ru-RU"/>
              </w:rPr>
            </w:pPr>
          </w:p>
        </w:tc>
        <w:tc>
          <w:tcPr>
            <w:tcW w:w="5104" w:type="dxa"/>
          </w:tcPr>
          <w:p w:rsidR="00215965" w:rsidRPr="00EE4343" w:rsidRDefault="00215965">
            <w:pPr>
              <w:rPr>
                <w:lang w:val="ru-RU"/>
              </w:rPr>
            </w:pPr>
          </w:p>
        </w:tc>
        <w:tc>
          <w:tcPr>
            <w:tcW w:w="993" w:type="dxa"/>
          </w:tcPr>
          <w:p w:rsidR="00215965" w:rsidRPr="00EE4343" w:rsidRDefault="00215965">
            <w:pPr>
              <w:rPr>
                <w:lang w:val="ru-RU"/>
              </w:rPr>
            </w:pPr>
          </w:p>
        </w:tc>
      </w:tr>
      <w:tr w:rsidR="00215965" w:rsidRPr="00EE4343">
        <w:trPr>
          <w:trHeight w:hRule="exact" w:val="522"/>
        </w:trPr>
        <w:tc>
          <w:tcPr>
            <w:tcW w:w="10788" w:type="dxa"/>
            <w:gridSpan w:val="6"/>
            <w:tcBorders>
              <w:top w:val="single" w:sz="8" w:space="0" w:color="000000"/>
              <w:left w:val="single" w:sz="8" w:space="0" w:color="000000"/>
              <w:bottom w:val="single" w:sz="8" w:space="0" w:color="000000"/>
              <w:right w:val="single" w:sz="8" w:space="0" w:color="000000"/>
            </w:tcBorders>
            <w:shd w:val="clear" w:color="000000" w:fill="D3D3D3"/>
            <w:tcMar>
              <w:left w:w="34" w:type="dxa"/>
              <w:right w:w="34" w:type="dxa"/>
            </w:tcMar>
          </w:tcPr>
          <w:p w:rsidR="00215965" w:rsidRPr="00EE4343" w:rsidRDefault="00EE4343">
            <w:pPr>
              <w:spacing w:after="0" w:line="240" w:lineRule="auto"/>
              <w:jc w:val="center"/>
              <w:rPr>
                <w:sz w:val="19"/>
                <w:szCs w:val="19"/>
                <w:lang w:val="ru-RU"/>
              </w:rPr>
            </w:pPr>
            <w:r w:rsidRPr="00EE4343">
              <w:rPr>
                <w:rFonts w:ascii="Times New Roman" w:hAnsi="Times New Roman" w:cs="Times New Roman"/>
                <w:b/>
                <w:color w:val="000000"/>
                <w:sz w:val="19"/>
                <w:szCs w:val="19"/>
                <w:lang w:val="ru-RU"/>
              </w:rPr>
              <w:t>3. КОМПЕТЕНЦИИ ОБУЧАЮЩЕГОСЯ, ФОРМИРУЕМЫЕ В РЕЗУЛЬТАТЕ ОСВОЕНИЯ ДИСЦИПЛИНЫ (МОДУЛЯ)</w:t>
            </w:r>
          </w:p>
        </w:tc>
      </w:tr>
      <w:tr w:rsidR="00215965" w:rsidRPr="00EE4343">
        <w:trPr>
          <w:trHeight w:hRule="exact" w:val="976"/>
        </w:trPr>
        <w:tc>
          <w:tcPr>
            <w:tcW w:w="10788" w:type="dxa"/>
            <w:gridSpan w:val="6"/>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Pr="00EE4343" w:rsidRDefault="00EE4343">
            <w:pPr>
              <w:spacing w:after="0" w:line="240" w:lineRule="auto"/>
              <w:jc w:val="center"/>
              <w:rPr>
                <w:sz w:val="19"/>
                <w:szCs w:val="19"/>
                <w:lang w:val="ru-RU"/>
              </w:rPr>
            </w:pPr>
            <w:r w:rsidRPr="00EE4343">
              <w:rPr>
                <w:rFonts w:ascii="Times New Roman" w:hAnsi="Times New Roman" w:cs="Times New Roman"/>
                <w:b/>
                <w:color w:val="000000"/>
                <w:sz w:val="19"/>
                <w:szCs w:val="19"/>
                <w:lang w:val="ru-RU"/>
              </w:rPr>
              <w:t>ОПК-3: способностью применять систему фундаментальных знаний (математических, естественнонаучных, инженерных и экономических) для идентификации, формулирования и решения технических и технологических проблем в области технологии, организации, планирования и управления технической и коммерческой эксплуатацией транспортных систем</w:t>
            </w:r>
          </w:p>
        </w:tc>
      </w:tr>
      <w:tr w:rsidR="00215965">
        <w:trPr>
          <w:trHeight w:hRule="exact" w:val="277"/>
        </w:trPr>
        <w:tc>
          <w:tcPr>
            <w:tcW w:w="10788" w:type="dxa"/>
            <w:gridSpan w:val="6"/>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EE4343">
            <w:pPr>
              <w:spacing w:after="0" w:line="240" w:lineRule="auto"/>
              <w:rPr>
                <w:sz w:val="19"/>
                <w:szCs w:val="19"/>
              </w:rPr>
            </w:pPr>
            <w:r>
              <w:rPr>
                <w:rFonts w:ascii="Times New Roman" w:hAnsi="Times New Roman" w:cs="Times New Roman"/>
                <w:b/>
                <w:color w:val="000000"/>
                <w:sz w:val="19"/>
                <w:szCs w:val="19"/>
              </w:rPr>
              <w:t>Знать:</w:t>
            </w:r>
          </w:p>
        </w:tc>
      </w:tr>
      <w:tr w:rsidR="00215965" w:rsidRPr="00EE4343">
        <w:trPr>
          <w:trHeight w:hRule="exact" w:val="277"/>
        </w:trPr>
        <w:tc>
          <w:tcPr>
            <w:tcW w:w="1290"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EE4343">
            <w:pPr>
              <w:spacing w:after="0" w:line="240" w:lineRule="auto"/>
              <w:jc w:val="center"/>
              <w:rPr>
                <w:sz w:val="19"/>
                <w:szCs w:val="19"/>
              </w:rPr>
            </w:pPr>
            <w:r>
              <w:rPr>
                <w:rFonts w:ascii="Times New Roman" w:hAnsi="Times New Roman" w:cs="Times New Roman"/>
                <w:color w:val="000000"/>
                <w:sz w:val="19"/>
                <w:szCs w:val="19"/>
              </w:rPr>
              <w:t>Уровень 1</w:t>
            </w:r>
          </w:p>
        </w:tc>
        <w:tc>
          <w:tcPr>
            <w:tcW w:w="9512"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Pr="00EE4343" w:rsidRDefault="00EE4343">
            <w:pPr>
              <w:spacing w:after="0" w:line="240" w:lineRule="auto"/>
              <w:rPr>
                <w:sz w:val="19"/>
                <w:szCs w:val="19"/>
                <w:lang w:val="ru-RU"/>
              </w:rPr>
            </w:pPr>
            <w:r w:rsidRPr="00EE4343">
              <w:rPr>
                <w:rFonts w:ascii="Times New Roman" w:hAnsi="Times New Roman" w:cs="Times New Roman"/>
                <w:color w:val="000000"/>
                <w:sz w:val="19"/>
                <w:szCs w:val="19"/>
                <w:lang w:val="ru-RU"/>
              </w:rPr>
              <w:t>Понятия, определения и закономерности  статики, кинематики и динамики;</w:t>
            </w:r>
          </w:p>
        </w:tc>
      </w:tr>
      <w:tr w:rsidR="00215965" w:rsidRPr="00EE4343">
        <w:trPr>
          <w:trHeight w:hRule="exact" w:val="277"/>
        </w:trPr>
        <w:tc>
          <w:tcPr>
            <w:tcW w:w="1290"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EE4343">
            <w:pPr>
              <w:spacing w:after="0" w:line="240" w:lineRule="auto"/>
              <w:jc w:val="center"/>
              <w:rPr>
                <w:sz w:val="19"/>
                <w:szCs w:val="19"/>
              </w:rPr>
            </w:pPr>
            <w:r>
              <w:rPr>
                <w:rFonts w:ascii="Times New Roman" w:hAnsi="Times New Roman" w:cs="Times New Roman"/>
                <w:color w:val="000000"/>
                <w:sz w:val="19"/>
                <w:szCs w:val="19"/>
              </w:rPr>
              <w:t>Уровень 2</w:t>
            </w:r>
          </w:p>
        </w:tc>
        <w:tc>
          <w:tcPr>
            <w:tcW w:w="9512"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Pr="00EE4343" w:rsidRDefault="00EE4343">
            <w:pPr>
              <w:spacing w:after="0" w:line="240" w:lineRule="auto"/>
              <w:rPr>
                <w:sz w:val="19"/>
                <w:szCs w:val="19"/>
                <w:lang w:val="ru-RU"/>
              </w:rPr>
            </w:pPr>
            <w:r w:rsidRPr="00EE4343">
              <w:rPr>
                <w:rFonts w:ascii="Times New Roman" w:hAnsi="Times New Roman" w:cs="Times New Roman"/>
                <w:color w:val="000000"/>
                <w:sz w:val="19"/>
                <w:szCs w:val="19"/>
                <w:lang w:val="ru-RU"/>
              </w:rPr>
              <w:t>Основные понятия, определения и закономерности  статики, кинематики и динамики;</w:t>
            </w:r>
          </w:p>
        </w:tc>
      </w:tr>
      <w:tr w:rsidR="00215965" w:rsidRPr="00EE4343">
        <w:trPr>
          <w:trHeight w:hRule="exact" w:val="277"/>
        </w:trPr>
        <w:tc>
          <w:tcPr>
            <w:tcW w:w="1290"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EE4343">
            <w:pPr>
              <w:spacing w:after="0" w:line="240" w:lineRule="auto"/>
              <w:jc w:val="center"/>
              <w:rPr>
                <w:sz w:val="19"/>
                <w:szCs w:val="19"/>
              </w:rPr>
            </w:pPr>
            <w:r>
              <w:rPr>
                <w:rFonts w:ascii="Times New Roman" w:hAnsi="Times New Roman" w:cs="Times New Roman"/>
                <w:color w:val="000000"/>
                <w:sz w:val="19"/>
                <w:szCs w:val="19"/>
              </w:rPr>
              <w:t>Уровень 3</w:t>
            </w:r>
          </w:p>
        </w:tc>
        <w:tc>
          <w:tcPr>
            <w:tcW w:w="9512"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Pr="00EE4343" w:rsidRDefault="00EE4343">
            <w:pPr>
              <w:spacing w:after="0" w:line="240" w:lineRule="auto"/>
              <w:rPr>
                <w:sz w:val="19"/>
                <w:szCs w:val="19"/>
                <w:lang w:val="ru-RU"/>
              </w:rPr>
            </w:pPr>
            <w:r w:rsidRPr="00EE4343">
              <w:rPr>
                <w:rFonts w:ascii="Times New Roman" w:hAnsi="Times New Roman" w:cs="Times New Roman"/>
                <w:color w:val="000000"/>
                <w:sz w:val="19"/>
                <w:szCs w:val="19"/>
                <w:lang w:val="ru-RU"/>
              </w:rPr>
              <w:t>Базовые понятия, определения и закономерности  статики, кинематики и динамики;</w:t>
            </w:r>
          </w:p>
        </w:tc>
      </w:tr>
      <w:tr w:rsidR="00215965">
        <w:trPr>
          <w:trHeight w:hRule="exact" w:val="277"/>
        </w:trPr>
        <w:tc>
          <w:tcPr>
            <w:tcW w:w="10788" w:type="dxa"/>
            <w:gridSpan w:val="6"/>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EE4343">
            <w:pPr>
              <w:spacing w:after="0" w:line="240" w:lineRule="auto"/>
              <w:rPr>
                <w:sz w:val="19"/>
                <w:szCs w:val="19"/>
              </w:rPr>
            </w:pPr>
            <w:r>
              <w:rPr>
                <w:rFonts w:ascii="Times New Roman" w:hAnsi="Times New Roman" w:cs="Times New Roman"/>
                <w:b/>
                <w:color w:val="000000"/>
                <w:sz w:val="19"/>
                <w:szCs w:val="19"/>
              </w:rPr>
              <w:t>Уметь:</w:t>
            </w:r>
          </w:p>
        </w:tc>
      </w:tr>
      <w:tr w:rsidR="00215965" w:rsidRPr="00EE4343">
        <w:trPr>
          <w:trHeight w:hRule="exact" w:val="478"/>
        </w:trPr>
        <w:tc>
          <w:tcPr>
            <w:tcW w:w="1290"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EE4343">
            <w:pPr>
              <w:spacing w:after="0" w:line="240" w:lineRule="auto"/>
              <w:jc w:val="center"/>
              <w:rPr>
                <w:sz w:val="19"/>
                <w:szCs w:val="19"/>
              </w:rPr>
            </w:pPr>
            <w:r>
              <w:rPr>
                <w:rFonts w:ascii="Times New Roman" w:hAnsi="Times New Roman" w:cs="Times New Roman"/>
                <w:color w:val="000000"/>
                <w:sz w:val="19"/>
                <w:szCs w:val="19"/>
              </w:rPr>
              <w:t>Уровень 1</w:t>
            </w:r>
          </w:p>
        </w:tc>
        <w:tc>
          <w:tcPr>
            <w:tcW w:w="9512"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Pr="00EE4343" w:rsidRDefault="00EE4343">
            <w:pPr>
              <w:spacing w:after="0" w:line="240" w:lineRule="auto"/>
              <w:rPr>
                <w:sz w:val="19"/>
                <w:szCs w:val="19"/>
                <w:lang w:val="ru-RU"/>
              </w:rPr>
            </w:pPr>
            <w:r w:rsidRPr="00EE4343">
              <w:rPr>
                <w:rFonts w:ascii="Times New Roman" w:hAnsi="Times New Roman" w:cs="Times New Roman"/>
                <w:color w:val="000000"/>
                <w:sz w:val="19"/>
                <w:szCs w:val="19"/>
                <w:lang w:val="ru-RU"/>
              </w:rPr>
              <w:t>осуществлять поиск необходимой информации и использовать ее при решении профессиональных задач методами механики;</w:t>
            </w:r>
          </w:p>
        </w:tc>
      </w:tr>
      <w:tr w:rsidR="00215965" w:rsidRPr="00EE4343">
        <w:trPr>
          <w:trHeight w:hRule="exact" w:val="277"/>
        </w:trPr>
        <w:tc>
          <w:tcPr>
            <w:tcW w:w="1290"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EE4343">
            <w:pPr>
              <w:spacing w:after="0" w:line="240" w:lineRule="auto"/>
              <w:jc w:val="center"/>
              <w:rPr>
                <w:sz w:val="19"/>
                <w:szCs w:val="19"/>
              </w:rPr>
            </w:pPr>
            <w:r>
              <w:rPr>
                <w:rFonts w:ascii="Times New Roman" w:hAnsi="Times New Roman" w:cs="Times New Roman"/>
                <w:color w:val="000000"/>
                <w:sz w:val="19"/>
                <w:szCs w:val="19"/>
              </w:rPr>
              <w:t>Уровень 2</w:t>
            </w:r>
          </w:p>
        </w:tc>
        <w:tc>
          <w:tcPr>
            <w:tcW w:w="9512"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Pr="00EE4343" w:rsidRDefault="00EE4343">
            <w:pPr>
              <w:spacing w:after="0" w:line="240" w:lineRule="auto"/>
              <w:rPr>
                <w:sz w:val="19"/>
                <w:szCs w:val="19"/>
                <w:lang w:val="ru-RU"/>
              </w:rPr>
            </w:pPr>
            <w:r w:rsidRPr="00EE4343">
              <w:rPr>
                <w:rFonts w:ascii="Times New Roman" w:hAnsi="Times New Roman" w:cs="Times New Roman"/>
                <w:color w:val="000000"/>
                <w:sz w:val="19"/>
                <w:szCs w:val="19"/>
                <w:lang w:val="ru-RU"/>
              </w:rPr>
              <w:t>осуществлять поиск необходимой информации и использовать ее при решении типовых задач механики;</w:t>
            </w:r>
          </w:p>
        </w:tc>
      </w:tr>
      <w:tr w:rsidR="00215965" w:rsidRPr="00EE4343">
        <w:trPr>
          <w:trHeight w:hRule="exact" w:val="478"/>
        </w:trPr>
        <w:tc>
          <w:tcPr>
            <w:tcW w:w="1290"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EE4343">
            <w:pPr>
              <w:spacing w:after="0" w:line="240" w:lineRule="auto"/>
              <w:jc w:val="center"/>
              <w:rPr>
                <w:sz w:val="19"/>
                <w:szCs w:val="19"/>
              </w:rPr>
            </w:pPr>
            <w:r>
              <w:rPr>
                <w:rFonts w:ascii="Times New Roman" w:hAnsi="Times New Roman" w:cs="Times New Roman"/>
                <w:color w:val="000000"/>
                <w:sz w:val="19"/>
                <w:szCs w:val="19"/>
              </w:rPr>
              <w:t>Уровень 3</w:t>
            </w:r>
          </w:p>
        </w:tc>
        <w:tc>
          <w:tcPr>
            <w:tcW w:w="9512"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Pr="00EE4343" w:rsidRDefault="00EE4343">
            <w:pPr>
              <w:spacing w:after="0" w:line="240" w:lineRule="auto"/>
              <w:rPr>
                <w:sz w:val="19"/>
                <w:szCs w:val="19"/>
                <w:lang w:val="ru-RU"/>
              </w:rPr>
            </w:pPr>
            <w:r w:rsidRPr="00EE4343">
              <w:rPr>
                <w:rFonts w:ascii="Times New Roman" w:hAnsi="Times New Roman" w:cs="Times New Roman"/>
                <w:color w:val="000000"/>
                <w:sz w:val="19"/>
                <w:szCs w:val="19"/>
                <w:lang w:val="ru-RU"/>
              </w:rPr>
              <w:t>осуществлять поиск необходимой информации и использовать ее при решении простых задач механики по заданному алгоритму;</w:t>
            </w:r>
          </w:p>
        </w:tc>
      </w:tr>
      <w:tr w:rsidR="00215965">
        <w:trPr>
          <w:trHeight w:hRule="exact" w:val="277"/>
        </w:trPr>
        <w:tc>
          <w:tcPr>
            <w:tcW w:w="10788" w:type="dxa"/>
            <w:gridSpan w:val="6"/>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EE4343">
            <w:pPr>
              <w:spacing w:after="0" w:line="240" w:lineRule="auto"/>
              <w:rPr>
                <w:sz w:val="19"/>
                <w:szCs w:val="19"/>
              </w:rPr>
            </w:pPr>
            <w:r>
              <w:rPr>
                <w:rFonts w:ascii="Times New Roman" w:hAnsi="Times New Roman" w:cs="Times New Roman"/>
                <w:b/>
                <w:color w:val="000000"/>
                <w:sz w:val="19"/>
                <w:szCs w:val="19"/>
              </w:rPr>
              <w:t>Владеть:</w:t>
            </w:r>
          </w:p>
        </w:tc>
      </w:tr>
      <w:tr w:rsidR="00215965" w:rsidRPr="00EE4343">
        <w:trPr>
          <w:trHeight w:hRule="exact" w:val="478"/>
        </w:trPr>
        <w:tc>
          <w:tcPr>
            <w:tcW w:w="1290"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EE4343">
            <w:pPr>
              <w:spacing w:after="0" w:line="240" w:lineRule="auto"/>
              <w:jc w:val="center"/>
              <w:rPr>
                <w:sz w:val="19"/>
                <w:szCs w:val="19"/>
              </w:rPr>
            </w:pPr>
            <w:r>
              <w:rPr>
                <w:rFonts w:ascii="Times New Roman" w:hAnsi="Times New Roman" w:cs="Times New Roman"/>
                <w:color w:val="000000"/>
                <w:sz w:val="19"/>
                <w:szCs w:val="19"/>
              </w:rPr>
              <w:t>Уровень 1</w:t>
            </w:r>
          </w:p>
        </w:tc>
        <w:tc>
          <w:tcPr>
            <w:tcW w:w="9512"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Pr="00EE4343" w:rsidRDefault="00EE4343">
            <w:pPr>
              <w:spacing w:after="0" w:line="240" w:lineRule="auto"/>
              <w:rPr>
                <w:sz w:val="19"/>
                <w:szCs w:val="19"/>
                <w:lang w:val="ru-RU"/>
              </w:rPr>
            </w:pPr>
            <w:r w:rsidRPr="00EE4343">
              <w:rPr>
                <w:rFonts w:ascii="Times New Roman" w:hAnsi="Times New Roman" w:cs="Times New Roman"/>
                <w:color w:val="000000"/>
                <w:sz w:val="19"/>
                <w:szCs w:val="19"/>
                <w:lang w:val="ru-RU"/>
              </w:rPr>
              <w:t>методами поиска, отбора, обработки и хранения необходимой информации для решения профессиональных задач методами механики;</w:t>
            </w:r>
          </w:p>
        </w:tc>
      </w:tr>
      <w:tr w:rsidR="00215965" w:rsidRPr="00EE4343">
        <w:trPr>
          <w:trHeight w:hRule="exact" w:val="478"/>
        </w:trPr>
        <w:tc>
          <w:tcPr>
            <w:tcW w:w="1290"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EE4343">
            <w:pPr>
              <w:spacing w:after="0" w:line="240" w:lineRule="auto"/>
              <w:jc w:val="center"/>
              <w:rPr>
                <w:sz w:val="19"/>
                <w:szCs w:val="19"/>
              </w:rPr>
            </w:pPr>
            <w:r>
              <w:rPr>
                <w:rFonts w:ascii="Times New Roman" w:hAnsi="Times New Roman" w:cs="Times New Roman"/>
                <w:color w:val="000000"/>
                <w:sz w:val="19"/>
                <w:szCs w:val="19"/>
              </w:rPr>
              <w:t>Уровень 2</w:t>
            </w:r>
          </w:p>
        </w:tc>
        <w:tc>
          <w:tcPr>
            <w:tcW w:w="9512"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Pr="00EE4343" w:rsidRDefault="00EE4343">
            <w:pPr>
              <w:spacing w:after="0" w:line="240" w:lineRule="auto"/>
              <w:rPr>
                <w:sz w:val="19"/>
                <w:szCs w:val="19"/>
                <w:lang w:val="ru-RU"/>
              </w:rPr>
            </w:pPr>
            <w:r w:rsidRPr="00EE4343">
              <w:rPr>
                <w:rFonts w:ascii="Times New Roman" w:hAnsi="Times New Roman" w:cs="Times New Roman"/>
                <w:color w:val="000000"/>
                <w:sz w:val="19"/>
                <w:szCs w:val="19"/>
                <w:lang w:val="ru-RU"/>
              </w:rPr>
              <w:t>методами поиска, отбора, обработки и хранения необходимой информации для решения типовых задач механики;</w:t>
            </w:r>
          </w:p>
        </w:tc>
      </w:tr>
      <w:tr w:rsidR="00215965" w:rsidRPr="00EE4343">
        <w:trPr>
          <w:trHeight w:hRule="exact" w:val="277"/>
        </w:trPr>
        <w:tc>
          <w:tcPr>
            <w:tcW w:w="1290"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EE4343">
            <w:pPr>
              <w:spacing w:after="0" w:line="240" w:lineRule="auto"/>
              <w:jc w:val="center"/>
              <w:rPr>
                <w:sz w:val="19"/>
                <w:szCs w:val="19"/>
              </w:rPr>
            </w:pPr>
            <w:r>
              <w:rPr>
                <w:rFonts w:ascii="Times New Roman" w:hAnsi="Times New Roman" w:cs="Times New Roman"/>
                <w:color w:val="000000"/>
                <w:sz w:val="19"/>
                <w:szCs w:val="19"/>
              </w:rPr>
              <w:t>Уровень 3</w:t>
            </w:r>
          </w:p>
        </w:tc>
        <w:tc>
          <w:tcPr>
            <w:tcW w:w="9512"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Pr="00EE4343" w:rsidRDefault="00EE4343">
            <w:pPr>
              <w:spacing w:after="0" w:line="240" w:lineRule="auto"/>
              <w:rPr>
                <w:sz w:val="19"/>
                <w:szCs w:val="19"/>
                <w:lang w:val="ru-RU"/>
              </w:rPr>
            </w:pPr>
            <w:r w:rsidRPr="00EE4343">
              <w:rPr>
                <w:rFonts w:ascii="Times New Roman" w:hAnsi="Times New Roman" w:cs="Times New Roman"/>
                <w:color w:val="000000"/>
                <w:sz w:val="19"/>
                <w:szCs w:val="19"/>
                <w:lang w:val="ru-RU"/>
              </w:rPr>
              <w:t>методами поиска, отбора, обработки и хранения необходимой информации для решения простых задач;</w:t>
            </w:r>
          </w:p>
        </w:tc>
      </w:tr>
      <w:tr w:rsidR="00215965" w:rsidRPr="00EE4343">
        <w:trPr>
          <w:trHeight w:hRule="exact" w:val="416"/>
        </w:trPr>
        <w:tc>
          <w:tcPr>
            <w:tcW w:w="10788" w:type="dxa"/>
            <w:gridSpan w:val="6"/>
            <w:shd w:val="clear" w:color="000000" w:fill="FFFFFF"/>
            <w:tcMar>
              <w:left w:w="34" w:type="dxa"/>
              <w:right w:w="34" w:type="dxa"/>
            </w:tcMar>
          </w:tcPr>
          <w:p w:rsidR="00215965" w:rsidRPr="00EE4343" w:rsidRDefault="00EE4343">
            <w:pPr>
              <w:spacing w:after="0" w:line="240" w:lineRule="auto"/>
              <w:rPr>
                <w:sz w:val="19"/>
                <w:szCs w:val="19"/>
                <w:lang w:val="ru-RU"/>
              </w:rPr>
            </w:pPr>
            <w:r w:rsidRPr="00EE4343">
              <w:rPr>
                <w:rFonts w:ascii="Times New Roman" w:hAnsi="Times New Roman" w:cs="Times New Roman"/>
                <w:b/>
                <w:color w:val="000000"/>
                <w:sz w:val="19"/>
                <w:szCs w:val="19"/>
                <w:lang w:val="ru-RU"/>
              </w:rPr>
              <w:t>В результате освоения дисциплины обучающийся должен</w:t>
            </w:r>
          </w:p>
        </w:tc>
      </w:tr>
      <w:tr w:rsidR="00215965">
        <w:trPr>
          <w:trHeight w:hRule="exact" w:val="27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EE4343">
            <w:pPr>
              <w:spacing w:after="0" w:line="240" w:lineRule="auto"/>
              <w:jc w:val="right"/>
              <w:rPr>
                <w:sz w:val="19"/>
                <w:szCs w:val="19"/>
              </w:rPr>
            </w:pPr>
            <w:r>
              <w:rPr>
                <w:rFonts w:ascii="Times New Roman" w:hAnsi="Times New Roman" w:cs="Times New Roman"/>
                <w:b/>
                <w:color w:val="000000"/>
                <w:sz w:val="19"/>
                <w:szCs w:val="19"/>
              </w:rPr>
              <w:t>3.1</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EE4343">
            <w:pPr>
              <w:spacing w:after="0" w:line="240" w:lineRule="auto"/>
              <w:rPr>
                <w:sz w:val="19"/>
                <w:szCs w:val="19"/>
              </w:rPr>
            </w:pPr>
            <w:r>
              <w:rPr>
                <w:rFonts w:ascii="Times New Roman" w:hAnsi="Times New Roman" w:cs="Times New Roman"/>
                <w:b/>
                <w:color w:val="000000"/>
                <w:sz w:val="19"/>
                <w:szCs w:val="19"/>
              </w:rPr>
              <w:t>Знать:</w:t>
            </w:r>
          </w:p>
        </w:tc>
      </w:tr>
      <w:tr w:rsidR="00215965" w:rsidRPr="00EE4343">
        <w:trPr>
          <w:trHeight w:hRule="exact" w:val="50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EE4343">
            <w:pPr>
              <w:spacing w:after="0" w:line="240" w:lineRule="auto"/>
              <w:jc w:val="right"/>
              <w:rPr>
                <w:sz w:val="19"/>
                <w:szCs w:val="19"/>
              </w:rPr>
            </w:pPr>
            <w:r>
              <w:rPr>
                <w:rFonts w:ascii="Times New Roman" w:hAnsi="Times New Roman" w:cs="Times New Roman"/>
                <w:color w:val="000000"/>
                <w:sz w:val="19"/>
                <w:szCs w:val="19"/>
              </w:rPr>
              <w:t>3.1.1</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Pr="00EE4343" w:rsidRDefault="00EE4343">
            <w:pPr>
              <w:spacing w:after="0" w:line="240" w:lineRule="auto"/>
              <w:rPr>
                <w:sz w:val="19"/>
                <w:szCs w:val="19"/>
                <w:lang w:val="ru-RU"/>
              </w:rPr>
            </w:pPr>
            <w:r w:rsidRPr="00EE4343">
              <w:rPr>
                <w:rFonts w:ascii="Times New Roman" w:hAnsi="Times New Roman" w:cs="Times New Roman"/>
                <w:color w:val="000000"/>
                <w:sz w:val="19"/>
                <w:szCs w:val="19"/>
                <w:lang w:val="ru-RU"/>
              </w:rPr>
              <w:t>основные задачи теоретической механики, основные формулы и законы; физический смысл основных понятий, условия равновесия различных систем сил, законы движения тел.</w:t>
            </w:r>
          </w:p>
        </w:tc>
      </w:tr>
      <w:tr w:rsidR="00215965">
        <w:trPr>
          <w:trHeight w:hRule="exact" w:val="27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EE4343">
            <w:pPr>
              <w:spacing w:after="0" w:line="240" w:lineRule="auto"/>
              <w:jc w:val="right"/>
              <w:rPr>
                <w:sz w:val="19"/>
                <w:szCs w:val="19"/>
              </w:rPr>
            </w:pPr>
            <w:r>
              <w:rPr>
                <w:rFonts w:ascii="Times New Roman" w:hAnsi="Times New Roman" w:cs="Times New Roman"/>
                <w:b/>
                <w:color w:val="000000"/>
                <w:sz w:val="19"/>
                <w:szCs w:val="19"/>
              </w:rPr>
              <w:t>3.2</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EE4343">
            <w:pPr>
              <w:spacing w:after="0" w:line="240" w:lineRule="auto"/>
              <w:rPr>
                <w:sz w:val="19"/>
                <w:szCs w:val="19"/>
              </w:rPr>
            </w:pPr>
            <w:r>
              <w:rPr>
                <w:rFonts w:ascii="Times New Roman" w:hAnsi="Times New Roman" w:cs="Times New Roman"/>
                <w:b/>
                <w:color w:val="000000"/>
                <w:sz w:val="19"/>
                <w:szCs w:val="19"/>
              </w:rPr>
              <w:t>Уметь:</w:t>
            </w:r>
          </w:p>
        </w:tc>
      </w:tr>
      <w:tr w:rsidR="00215965" w:rsidRPr="00EE4343">
        <w:trPr>
          <w:trHeight w:hRule="exact" w:val="50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EE4343">
            <w:pPr>
              <w:spacing w:after="0" w:line="240" w:lineRule="auto"/>
              <w:jc w:val="right"/>
              <w:rPr>
                <w:sz w:val="19"/>
                <w:szCs w:val="19"/>
              </w:rPr>
            </w:pPr>
            <w:r>
              <w:rPr>
                <w:rFonts w:ascii="Times New Roman" w:hAnsi="Times New Roman" w:cs="Times New Roman"/>
                <w:color w:val="000000"/>
                <w:sz w:val="19"/>
                <w:szCs w:val="19"/>
              </w:rPr>
              <w:t>3.2.1</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Pr="00EE4343" w:rsidRDefault="00EE4343">
            <w:pPr>
              <w:spacing w:after="0" w:line="240" w:lineRule="auto"/>
              <w:rPr>
                <w:sz w:val="19"/>
                <w:szCs w:val="19"/>
                <w:lang w:val="ru-RU"/>
              </w:rPr>
            </w:pPr>
            <w:r w:rsidRPr="00EE4343">
              <w:rPr>
                <w:rFonts w:ascii="Times New Roman" w:hAnsi="Times New Roman" w:cs="Times New Roman"/>
                <w:color w:val="000000"/>
                <w:sz w:val="19"/>
                <w:szCs w:val="19"/>
                <w:lang w:val="ru-RU"/>
              </w:rPr>
              <w:t>определять опорные реакции в статически определимых и неопределимых системах, определять кинематические параметры движения точки и тела; применять основные теоремы динамики.</w:t>
            </w:r>
          </w:p>
        </w:tc>
      </w:tr>
      <w:tr w:rsidR="00215965">
        <w:trPr>
          <w:trHeight w:hRule="exact" w:val="27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EE4343">
            <w:pPr>
              <w:spacing w:after="0" w:line="240" w:lineRule="auto"/>
              <w:jc w:val="right"/>
              <w:rPr>
                <w:sz w:val="19"/>
                <w:szCs w:val="19"/>
              </w:rPr>
            </w:pPr>
            <w:r>
              <w:rPr>
                <w:rFonts w:ascii="Times New Roman" w:hAnsi="Times New Roman" w:cs="Times New Roman"/>
                <w:b/>
                <w:color w:val="000000"/>
                <w:sz w:val="19"/>
                <w:szCs w:val="19"/>
              </w:rPr>
              <w:t>3.3</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EE4343">
            <w:pPr>
              <w:spacing w:after="0" w:line="240" w:lineRule="auto"/>
              <w:rPr>
                <w:sz w:val="19"/>
                <w:szCs w:val="19"/>
              </w:rPr>
            </w:pPr>
            <w:r>
              <w:rPr>
                <w:rFonts w:ascii="Times New Roman" w:hAnsi="Times New Roman" w:cs="Times New Roman"/>
                <w:b/>
                <w:color w:val="000000"/>
                <w:sz w:val="19"/>
                <w:szCs w:val="19"/>
              </w:rPr>
              <w:t>Владеть:</w:t>
            </w:r>
          </w:p>
        </w:tc>
      </w:tr>
      <w:tr w:rsidR="00215965" w:rsidRPr="00EE4343">
        <w:trPr>
          <w:trHeight w:hRule="exact" w:val="946"/>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EE4343">
            <w:pPr>
              <w:spacing w:after="0" w:line="240" w:lineRule="auto"/>
              <w:jc w:val="right"/>
              <w:rPr>
                <w:sz w:val="19"/>
                <w:szCs w:val="19"/>
              </w:rPr>
            </w:pPr>
            <w:r>
              <w:rPr>
                <w:rFonts w:ascii="Times New Roman" w:hAnsi="Times New Roman" w:cs="Times New Roman"/>
                <w:color w:val="000000"/>
                <w:sz w:val="19"/>
                <w:szCs w:val="19"/>
              </w:rPr>
              <w:t>3.3.1</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Pr="00EE4343" w:rsidRDefault="00EE4343">
            <w:pPr>
              <w:spacing w:after="0" w:line="240" w:lineRule="auto"/>
              <w:rPr>
                <w:sz w:val="19"/>
                <w:szCs w:val="19"/>
                <w:lang w:val="ru-RU"/>
              </w:rPr>
            </w:pPr>
            <w:r w:rsidRPr="00EE4343">
              <w:rPr>
                <w:rFonts w:ascii="Times New Roman" w:hAnsi="Times New Roman" w:cs="Times New Roman"/>
                <w:color w:val="000000"/>
                <w:sz w:val="19"/>
                <w:szCs w:val="19"/>
                <w:lang w:val="ru-RU"/>
              </w:rPr>
              <w:t>применения условий равновесия для определения опорных реакции; выполнения расчетов на определение кинематических параметров движения; определения усилий в стержневых системах; выполнения расчетов статически определимых систем; составления и решения дифференциальных уравнений движения; использования основных теорем динамики для определения параметров движения.</w:t>
            </w:r>
          </w:p>
        </w:tc>
      </w:tr>
    </w:tbl>
    <w:p w:rsidR="00215965" w:rsidRPr="00EE4343" w:rsidRDefault="00EE4343">
      <w:pPr>
        <w:rPr>
          <w:sz w:val="0"/>
          <w:szCs w:val="0"/>
          <w:lang w:val="ru-RU"/>
        </w:rPr>
      </w:pPr>
      <w:r w:rsidRPr="00EE4343">
        <w:rPr>
          <w:lang w:val="ru-RU"/>
        </w:rPr>
        <w:br w:type="page"/>
      </w:r>
    </w:p>
    <w:tbl>
      <w:tblPr>
        <w:tblW w:w="0" w:type="auto"/>
        <w:tblCellMar>
          <w:left w:w="0" w:type="dxa"/>
          <w:right w:w="0" w:type="dxa"/>
        </w:tblCellMar>
        <w:tblLook w:val="04A0" w:firstRow="1" w:lastRow="0" w:firstColumn="1" w:lastColumn="0" w:noHBand="0" w:noVBand="1"/>
      </w:tblPr>
      <w:tblGrid>
        <w:gridCol w:w="955"/>
        <w:gridCol w:w="3245"/>
        <w:gridCol w:w="962"/>
        <w:gridCol w:w="695"/>
        <w:gridCol w:w="1113"/>
        <w:gridCol w:w="1248"/>
        <w:gridCol w:w="681"/>
        <w:gridCol w:w="396"/>
        <w:gridCol w:w="979"/>
      </w:tblGrid>
      <w:tr w:rsidR="00215965">
        <w:trPr>
          <w:trHeight w:hRule="exact" w:val="416"/>
        </w:trPr>
        <w:tc>
          <w:tcPr>
            <w:tcW w:w="4692" w:type="dxa"/>
            <w:gridSpan w:val="2"/>
            <w:shd w:val="clear" w:color="C0C0C0" w:fill="FFFFFF"/>
            <w:tcMar>
              <w:left w:w="34" w:type="dxa"/>
              <w:right w:w="34" w:type="dxa"/>
            </w:tcMar>
          </w:tcPr>
          <w:p w:rsidR="00215965" w:rsidRDefault="00EE4343">
            <w:pPr>
              <w:spacing w:after="0" w:line="240" w:lineRule="auto"/>
              <w:rPr>
                <w:sz w:val="16"/>
                <w:szCs w:val="16"/>
              </w:rPr>
            </w:pPr>
            <w:r>
              <w:rPr>
                <w:rFonts w:ascii="Times New Roman" w:hAnsi="Times New Roman" w:cs="Times New Roman"/>
                <w:color w:val="C0C0C0"/>
                <w:sz w:val="16"/>
                <w:szCs w:val="16"/>
              </w:rPr>
              <w:lastRenderedPageBreak/>
              <w:t>УП: 23.03.01 1ОПЗ-17,18.plx</w:t>
            </w:r>
          </w:p>
        </w:tc>
        <w:tc>
          <w:tcPr>
            <w:tcW w:w="851" w:type="dxa"/>
          </w:tcPr>
          <w:p w:rsidR="00215965" w:rsidRDefault="00215965"/>
        </w:tc>
        <w:tc>
          <w:tcPr>
            <w:tcW w:w="710" w:type="dxa"/>
          </w:tcPr>
          <w:p w:rsidR="00215965" w:rsidRDefault="00215965"/>
        </w:tc>
        <w:tc>
          <w:tcPr>
            <w:tcW w:w="1135" w:type="dxa"/>
          </w:tcPr>
          <w:p w:rsidR="00215965" w:rsidRDefault="00215965"/>
        </w:tc>
        <w:tc>
          <w:tcPr>
            <w:tcW w:w="1277" w:type="dxa"/>
          </w:tcPr>
          <w:p w:rsidR="00215965" w:rsidRDefault="00215965"/>
        </w:tc>
        <w:tc>
          <w:tcPr>
            <w:tcW w:w="710" w:type="dxa"/>
          </w:tcPr>
          <w:p w:rsidR="00215965" w:rsidRDefault="00215965"/>
        </w:tc>
        <w:tc>
          <w:tcPr>
            <w:tcW w:w="426" w:type="dxa"/>
          </w:tcPr>
          <w:p w:rsidR="00215965" w:rsidRDefault="00215965"/>
        </w:tc>
        <w:tc>
          <w:tcPr>
            <w:tcW w:w="1007" w:type="dxa"/>
            <w:shd w:val="clear" w:color="C0C0C0" w:fill="FFFFFF"/>
            <w:tcMar>
              <w:left w:w="34" w:type="dxa"/>
              <w:right w:w="34" w:type="dxa"/>
            </w:tcMar>
          </w:tcPr>
          <w:p w:rsidR="00215965" w:rsidRDefault="00EE4343">
            <w:pPr>
              <w:spacing w:after="0" w:line="240" w:lineRule="auto"/>
              <w:jc w:val="right"/>
              <w:rPr>
                <w:sz w:val="16"/>
                <w:szCs w:val="16"/>
              </w:rPr>
            </w:pPr>
            <w:r>
              <w:rPr>
                <w:rFonts w:ascii="Times New Roman" w:hAnsi="Times New Roman" w:cs="Times New Roman"/>
                <w:color w:val="C0C0C0"/>
                <w:sz w:val="16"/>
                <w:szCs w:val="16"/>
              </w:rPr>
              <w:t>стр. 5</w:t>
            </w:r>
          </w:p>
        </w:tc>
      </w:tr>
      <w:tr w:rsidR="00215965" w:rsidRPr="00EE4343">
        <w:trPr>
          <w:trHeight w:hRule="exact" w:val="277"/>
        </w:trPr>
        <w:tc>
          <w:tcPr>
            <w:tcW w:w="10788" w:type="dxa"/>
            <w:gridSpan w:val="9"/>
            <w:tcBorders>
              <w:top w:val="single" w:sz="8" w:space="0" w:color="000000"/>
              <w:left w:val="single" w:sz="8" w:space="0" w:color="000000"/>
              <w:bottom w:val="single" w:sz="8" w:space="0" w:color="000000"/>
              <w:right w:val="single" w:sz="8" w:space="0" w:color="000000"/>
            </w:tcBorders>
            <w:shd w:val="clear" w:color="000000" w:fill="D3D3D3"/>
            <w:tcMar>
              <w:left w:w="34" w:type="dxa"/>
              <w:right w:w="34" w:type="dxa"/>
            </w:tcMar>
          </w:tcPr>
          <w:p w:rsidR="00215965" w:rsidRPr="00EE4343" w:rsidRDefault="00EE4343">
            <w:pPr>
              <w:spacing w:after="0" w:line="240" w:lineRule="auto"/>
              <w:jc w:val="center"/>
              <w:rPr>
                <w:sz w:val="19"/>
                <w:szCs w:val="19"/>
                <w:lang w:val="ru-RU"/>
              </w:rPr>
            </w:pPr>
            <w:r w:rsidRPr="00EE4343">
              <w:rPr>
                <w:rFonts w:ascii="Times New Roman" w:hAnsi="Times New Roman" w:cs="Times New Roman"/>
                <w:b/>
                <w:color w:val="000000"/>
                <w:sz w:val="19"/>
                <w:szCs w:val="19"/>
                <w:lang w:val="ru-RU"/>
              </w:rPr>
              <w:t>4. СТРУКТУРА И СОДЕРЖАНИЕ ДИСЦИПЛИНЫ (МОДУЛЯ)</w:t>
            </w:r>
          </w:p>
        </w:tc>
      </w:tr>
      <w:tr w:rsidR="00215965">
        <w:trPr>
          <w:trHeight w:hRule="exact" w:val="416"/>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EE4343">
            <w:pPr>
              <w:spacing w:after="0" w:line="240" w:lineRule="auto"/>
              <w:jc w:val="center"/>
              <w:rPr>
                <w:sz w:val="19"/>
                <w:szCs w:val="19"/>
              </w:rPr>
            </w:pPr>
            <w:r>
              <w:rPr>
                <w:rFonts w:ascii="Times New Roman" w:hAnsi="Times New Roman" w:cs="Times New Roman"/>
                <w:b/>
                <w:color w:val="000000"/>
                <w:sz w:val="19"/>
                <w:szCs w:val="19"/>
              </w:rPr>
              <w:t>Код занятия</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Pr="00EE4343" w:rsidRDefault="00EE4343">
            <w:pPr>
              <w:spacing w:after="0" w:line="240" w:lineRule="auto"/>
              <w:jc w:val="center"/>
              <w:rPr>
                <w:sz w:val="19"/>
                <w:szCs w:val="19"/>
                <w:lang w:val="ru-RU"/>
              </w:rPr>
            </w:pPr>
            <w:r w:rsidRPr="00EE4343">
              <w:rPr>
                <w:rFonts w:ascii="Times New Roman" w:hAnsi="Times New Roman" w:cs="Times New Roman"/>
                <w:b/>
                <w:color w:val="000000"/>
                <w:sz w:val="19"/>
                <w:szCs w:val="19"/>
                <w:lang w:val="ru-RU"/>
              </w:rPr>
              <w:t>Наименование разделов и тем /вид занятия/</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EE4343">
            <w:pPr>
              <w:spacing w:after="0" w:line="240" w:lineRule="auto"/>
              <w:jc w:val="center"/>
              <w:rPr>
                <w:sz w:val="19"/>
                <w:szCs w:val="19"/>
              </w:rPr>
            </w:pPr>
            <w:r>
              <w:rPr>
                <w:rFonts w:ascii="Times New Roman" w:hAnsi="Times New Roman" w:cs="Times New Roman"/>
                <w:b/>
                <w:color w:val="000000"/>
                <w:sz w:val="19"/>
                <w:szCs w:val="19"/>
              </w:rPr>
              <w:t>Семестр / Курс</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EE4343">
            <w:pPr>
              <w:spacing w:after="0" w:line="240" w:lineRule="auto"/>
              <w:jc w:val="center"/>
              <w:rPr>
                <w:sz w:val="19"/>
                <w:szCs w:val="19"/>
              </w:rPr>
            </w:pPr>
            <w:r>
              <w:rPr>
                <w:rFonts w:ascii="Times New Roman" w:hAnsi="Times New Roman" w:cs="Times New Roman"/>
                <w:b/>
                <w:color w:val="000000"/>
                <w:sz w:val="19"/>
                <w:szCs w:val="19"/>
              </w:rPr>
              <w:t>Часов</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EE4343">
            <w:pPr>
              <w:spacing w:after="0" w:line="240" w:lineRule="auto"/>
              <w:jc w:val="center"/>
              <w:rPr>
                <w:sz w:val="19"/>
                <w:szCs w:val="19"/>
              </w:rPr>
            </w:pPr>
            <w:r>
              <w:rPr>
                <w:rFonts w:ascii="Times New Roman" w:hAnsi="Times New Roman" w:cs="Times New Roman"/>
                <w:b/>
                <w:color w:val="000000"/>
                <w:sz w:val="19"/>
                <w:szCs w:val="19"/>
              </w:rPr>
              <w:t>Компетен-</w:t>
            </w:r>
          </w:p>
          <w:p w:rsidR="00215965" w:rsidRDefault="00EE4343">
            <w:pPr>
              <w:spacing w:after="0" w:line="240" w:lineRule="auto"/>
              <w:jc w:val="center"/>
              <w:rPr>
                <w:sz w:val="19"/>
                <w:szCs w:val="19"/>
              </w:rPr>
            </w:pPr>
            <w:r>
              <w:rPr>
                <w:rFonts w:ascii="Times New Roman" w:hAnsi="Times New Roman" w:cs="Times New Roman"/>
                <w:b/>
                <w:color w:val="000000"/>
                <w:sz w:val="19"/>
                <w:szCs w:val="19"/>
              </w:rPr>
              <w:t>ции</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EE4343">
            <w:pPr>
              <w:spacing w:after="0" w:line="240" w:lineRule="auto"/>
              <w:jc w:val="center"/>
              <w:rPr>
                <w:sz w:val="19"/>
                <w:szCs w:val="19"/>
              </w:rPr>
            </w:pPr>
            <w:r>
              <w:rPr>
                <w:rFonts w:ascii="Times New Roman" w:hAnsi="Times New Roman" w:cs="Times New Roman"/>
                <w:b/>
                <w:color w:val="000000"/>
                <w:sz w:val="19"/>
                <w:szCs w:val="19"/>
              </w:rPr>
              <w:t>Литература</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EE4343">
            <w:pPr>
              <w:spacing w:after="0" w:line="240" w:lineRule="auto"/>
              <w:jc w:val="center"/>
              <w:rPr>
                <w:sz w:val="19"/>
                <w:szCs w:val="19"/>
              </w:rPr>
            </w:pPr>
            <w:r>
              <w:rPr>
                <w:rFonts w:ascii="Times New Roman" w:hAnsi="Times New Roman" w:cs="Times New Roman"/>
                <w:b/>
                <w:color w:val="000000"/>
                <w:sz w:val="19"/>
                <w:szCs w:val="19"/>
              </w:rPr>
              <w:t>Инте</w:t>
            </w:r>
          </w:p>
          <w:p w:rsidR="00215965" w:rsidRDefault="00EE4343">
            <w:pPr>
              <w:spacing w:after="0" w:line="240" w:lineRule="auto"/>
              <w:jc w:val="center"/>
              <w:rPr>
                <w:sz w:val="19"/>
                <w:szCs w:val="19"/>
              </w:rPr>
            </w:pPr>
            <w:r>
              <w:rPr>
                <w:rFonts w:ascii="Times New Roman" w:hAnsi="Times New Roman" w:cs="Times New Roman"/>
                <w:b/>
                <w:color w:val="000000"/>
                <w:sz w:val="19"/>
                <w:szCs w:val="19"/>
              </w:rPr>
              <w:t>ракт.</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EE4343">
            <w:pPr>
              <w:spacing w:after="0" w:line="240" w:lineRule="auto"/>
              <w:jc w:val="center"/>
              <w:rPr>
                <w:sz w:val="19"/>
                <w:szCs w:val="19"/>
              </w:rPr>
            </w:pPr>
            <w:r>
              <w:rPr>
                <w:rFonts w:ascii="Times New Roman" w:hAnsi="Times New Roman" w:cs="Times New Roman"/>
                <w:b/>
                <w:color w:val="000000"/>
                <w:sz w:val="19"/>
                <w:szCs w:val="19"/>
              </w:rPr>
              <w:t>Примечание</w:t>
            </w:r>
          </w:p>
        </w:tc>
      </w:tr>
      <w:tr w:rsidR="00215965">
        <w:trPr>
          <w:trHeight w:hRule="exact" w:val="27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215965"/>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EE4343">
            <w:pPr>
              <w:spacing w:after="0" w:line="240" w:lineRule="auto"/>
              <w:rPr>
                <w:sz w:val="19"/>
                <w:szCs w:val="19"/>
              </w:rPr>
            </w:pPr>
            <w:r>
              <w:rPr>
                <w:rFonts w:ascii="Times New Roman" w:hAnsi="Times New Roman" w:cs="Times New Roman"/>
                <w:b/>
                <w:color w:val="000000"/>
                <w:sz w:val="19"/>
                <w:szCs w:val="19"/>
              </w:rPr>
              <w:t>Раздел 1. 1. Статика</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215965"/>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215965"/>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215965"/>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215965"/>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215965"/>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215965"/>
        </w:tc>
      </w:tr>
      <w:tr w:rsidR="00215965">
        <w:trPr>
          <w:trHeight w:hRule="exact" w:val="69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EE4343">
            <w:pPr>
              <w:spacing w:after="0" w:line="240" w:lineRule="auto"/>
              <w:jc w:val="center"/>
              <w:rPr>
                <w:sz w:val="19"/>
                <w:szCs w:val="19"/>
              </w:rPr>
            </w:pPr>
            <w:r>
              <w:rPr>
                <w:rFonts w:ascii="Times New Roman" w:hAnsi="Times New Roman" w:cs="Times New Roman"/>
                <w:color w:val="000000"/>
                <w:sz w:val="19"/>
                <w:szCs w:val="19"/>
              </w:rPr>
              <w:t>1.1</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EE4343">
            <w:pPr>
              <w:spacing w:after="0" w:line="240" w:lineRule="auto"/>
              <w:rPr>
                <w:sz w:val="19"/>
                <w:szCs w:val="19"/>
              </w:rPr>
            </w:pPr>
            <w:r w:rsidRPr="00EE4343">
              <w:rPr>
                <w:rFonts w:ascii="Times New Roman" w:hAnsi="Times New Roman" w:cs="Times New Roman"/>
                <w:color w:val="000000"/>
                <w:sz w:val="19"/>
                <w:szCs w:val="19"/>
                <w:lang w:val="ru-RU"/>
              </w:rPr>
              <w:t xml:space="preserve">Введение. Основные понятия и определения. </w:t>
            </w:r>
            <w:r>
              <w:rPr>
                <w:rFonts w:ascii="Times New Roman" w:hAnsi="Times New Roman" w:cs="Times New Roman"/>
                <w:color w:val="000000"/>
                <w:sz w:val="19"/>
                <w:szCs w:val="19"/>
              </w:rPr>
              <w:t>Аксиомы статики. /Лек/</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EE4343">
            <w:pPr>
              <w:spacing w:after="0" w:line="240" w:lineRule="auto"/>
              <w:jc w:val="center"/>
              <w:rPr>
                <w:sz w:val="19"/>
                <w:szCs w:val="19"/>
              </w:rPr>
            </w:pPr>
            <w:r>
              <w:rPr>
                <w:rFonts w:ascii="Times New Roman" w:hAnsi="Times New Roman" w:cs="Times New Roman"/>
                <w:color w:val="000000"/>
                <w:sz w:val="19"/>
                <w:szCs w:val="19"/>
              </w:rPr>
              <w:t>2</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EE4343">
            <w:pPr>
              <w:spacing w:after="0" w:line="240" w:lineRule="auto"/>
              <w:jc w:val="center"/>
              <w:rPr>
                <w:sz w:val="19"/>
                <w:szCs w:val="19"/>
              </w:rPr>
            </w:pPr>
            <w:r>
              <w:rPr>
                <w:rFonts w:ascii="Times New Roman" w:hAnsi="Times New Roman" w:cs="Times New Roman"/>
                <w:color w:val="000000"/>
                <w:sz w:val="19"/>
                <w:szCs w:val="19"/>
              </w:rPr>
              <w:t>0</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EE4343">
            <w:pPr>
              <w:spacing w:after="0" w:line="240" w:lineRule="auto"/>
              <w:jc w:val="center"/>
              <w:rPr>
                <w:sz w:val="19"/>
                <w:szCs w:val="19"/>
              </w:rPr>
            </w:pPr>
            <w:r>
              <w:rPr>
                <w:rFonts w:ascii="Times New Roman" w:hAnsi="Times New Roman" w:cs="Times New Roman"/>
                <w:color w:val="000000"/>
                <w:sz w:val="19"/>
                <w:szCs w:val="19"/>
              </w:rPr>
              <w:t>ОПК-3</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EE4343">
            <w:pPr>
              <w:spacing w:after="0" w:line="240" w:lineRule="auto"/>
              <w:jc w:val="center"/>
              <w:rPr>
                <w:sz w:val="19"/>
                <w:szCs w:val="19"/>
              </w:rPr>
            </w:pPr>
            <w:r>
              <w:rPr>
                <w:rFonts w:ascii="Times New Roman" w:hAnsi="Times New Roman" w:cs="Times New Roman"/>
                <w:color w:val="000000"/>
                <w:sz w:val="19"/>
                <w:szCs w:val="19"/>
              </w:rPr>
              <w:t>Л1.1 Л2.2 Л3.1</w:t>
            </w:r>
          </w:p>
          <w:p w:rsidR="00215965" w:rsidRDefault="00EE4343">
            <w:pPr>
              <w:spacing w:after="0" w:line="240" w:lineRule="auto"/>
              <w:jc w:val="center"/>
              <w:rPr>
                <w:sz w:val="19"/>
                <w:szCs w:val="19"/>
              </w:rPr>
            </w:pPr>
            <w:r>
              <w:rPr>
                <w:rFonts w:ascii="Times New Roman" w:hAnsi="Times New Roman" w:cs="Times New Roman"/>
                <w:color w:val="000000"/>
                <w:sz w:val="19"/>
                <w:szCs w:val="19"/>
              </w:rPr>
              <w:t>Э1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EE4343">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215965"/>
        </w:tc>
      </w:tr>
      <w:tr w:rsidR="00215965">
        <w:trPr>
          <w:trHeight w:hRule="exact" w:val="69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EE4343">
            <w:pPr>
              <w:spacing w:after="0" w:line="240" w:lineRule="auto"/>
              <w:jc w:val="center"/>
              <w:rPr>
                <w:sz w:val="19"/>
                <w:szCs w:val="19"/>
              </w:rPr>
            </w:pPr>
            <w:r>
              <w:rPr>
                <w:rFonts w:ascii="Times New Roman" w:hAnsi="Times New Roman" w:cs="Times New Roman"/>
                <w:color w:val="000000"/>
                <w:sz w:val="19"/>
                <w:szCs w:val="19"/>
              </w:rPr>
              <w:t>1.2</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Pr="00EE4343" w:rsidRDefault="00EE4343">
            <w:pPr>
              <w:spacing w:after="0" w:line="240" w:lineRule="auto"/>
              <w:rPr>
                <w:sz w:val="19"/>
                <w:szCs w:val="19"/>
                <w:lang w:val="ru-RU"/>
              </w:rPr>
            </w:pPr>
            <w:r w:rsidRPr="00EE4343">
              <w:rPr>
                <w:rFonts w:ascii="Times New Roman" w:hAnsi="Times New Roman" w:cs="Times New Roman"/>
                <w:color w:val="000000"/>
                <w:sz w:val="19"/>
                <w:szCs w:val="19"/>
                <w:lang w:val="ru-RU"/>
              </w:rPr>
              <w:t>Произвольная плоская система сил. Условия равновесия. /Лек/</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EE4343">
            <w:pPr>
              <w:spacing w:after="0" w:line="240" w:lineRule="auto"/>
              <w:jc w:val="center"/>
              <w:rPr>
                <w:sz w:val="19"/>
                <w:szCs w:val="19"/>
              </w:rPr>
            </w:pPr>
            <w:r>
              <w:rPr>
                <w:rFonts w:ascii="Times New Roman" w:hAnsi="Times New Roman" w:cs="Times New Roman"/>
                <w:color w:val="000000"/>
                <w:sz w:val="19"/>
                <w:szCs w:val="19"/>
              </w:rPr>
              <w:t>2</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EE4343">
            <w:pPr>
              <w:spacing w:after="0" w:line="240" w:lineRule="auto"/>
              <w:jc w:val="center"/>
              <w:rPr>
                <w:sz w:val="19"/>
                <w:szCs w:val="19"/>
              </w:rPr>
            </w:pPr>
            <w:r>
              <w:rPr>
                <w:rFonts w:ascii="Times New Roman" w:hAnsi="Times New Roman" w:cs="Times New Roman"/>
                <w:color w:val="000000"/>
                <w:sz w:val="19"/>
                <w:szCs w:val="19"/>
              </w:rPr>
              <w:t>0</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EE4343">
            <w:pPr>
              <w:spacing w:after="0" w:line="240" w:lineRule="auto"/>
              <w:jc w:val="center"/>
              <w:rPr>
                <w:sz w:val="19"/>
                <w:szCs w:val="19"/>
              </w:rPr>
            </w:pPr>
            <w:r>
              <w:rPr>
                <w:rFonts w:ascii="Times New Roman" w:hAnsi="Times New Roman" w:cs="Times New Roman"/>
                <w:color w:val="000000"/>
                <w:sz w:val="19"/>
                <w:szCs w:val="19"/>
              </w:rPr>
              <w:t>ОПК-3</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EE4343">
            <w:pPr>
              <w:spacing w:after="0" w:line="240" w:lineRule="auto"/>
              <w:jc w:val="center"/>
              <w:rPr>
                <w:sz w:val="19"/>
                <w:szCs w:val="19"/>
              </w:rPr>
            </w:pPr>
            <w:r>
              <w:rPr>
                <w:rFonts w:ascii="Times New Roman" w:hAnsi="Times New Roman" w:cs="Times New Roman"/>
                <w:color w:val="000000"/>
                <w:sz w:val="19"/>
                <w:szCs w:val="19"/>
              </w:rPr>
              <w:t>Л1.1 Л2.2 Л3.1</w:t>
            </w:r>
          </w:p>
          <w:p w:rsidR="00215965" w:rsidRDefault="00EE4343">
            <w:pPr>
              <w:spacing w:after="0" w:line="240" w:lineRule="auto"/>
              <w:jc w:val="center"/>
              <w:rPr>
                <w:sz w:val="19"/>
                <w:szCs w:val="19"/>
              </w:rPr>
            </w:pPr>
            <w:r>
              <w:rPr>
                <w:rFonts w:ascii="Times New Roman" w:hAnsi="Times New Roman" w:cs="Times New Roman"/>
                <w:color w:val="000000"/>
                <w:sz w:val="19"/>
                <w:szCs w:val="19"/>
              </w:rPr>
              <w:t>Э1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EE4343">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215965"/>
        </w:tc>
      </w:tr>
      <w:tr w:rsidR="00215965">
        <w:trPr>
          <w:trHeight w:hRule="exact" w:val="69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EE4343">
            <w:pPr>
              <w:spacing w:after="0" w:line="240" w:lineRule="auto"/>
              <w:jc w:val="center"/>
              <w:rPr>
                <w:sz w:val="19"/>
                <w:szCs w:val="19"/>
              </w:rPr>
            </w:pPr>
            <w:r>
              <w:rPr>
                <w:rFonts w:ascii="Times New Roman" w:hAnsi="Times New Roman" w:cs="Times New Roman"/>
                <w:color w:val="000000"/>
                <w:sz w:val="19"/>
                <w:szCs w:val="19"/>
              </w:rPr>
              <w:t>1.3</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Pr="00EE4343" w:rsidRDefault="00EE4343">
            <w:pPr>
              <w:spacing w:after="0" w:line="240" w:lineRule="auto"/>
              <w:rPr>
                <w:sz w:val="19"/>
                <w:szCs w:val="19"/>
                <w:lang w:val="ru-RU"/>
              </w:rPr>
            </w:pPr>
            <w:r w:rsidRPr="00EE4343">
              <w:rPr>
                <w:rFonts w:ascii="Times New Roman" w:hAnsi="Times New Roman" w:cs="Times New Roman"/>
                <w:color w:val="000000"/>
                <w:sz w:val="19"/>
                <w:szCs w:val="19"/>
                <w:lang w:val="ru-RU"/>
              </w:rPr>
              <w:t>Произвольная пространственная система сил. Условия равновесия. /Лек/</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EE4343">
            <w:pPr>
              <w:spacing w:after="0" w:line="240" w:lineRule="auto"/>
              <w:jc w:val="center"/>
              <w:rPr>
                <w:sz w:val="19"/>
                <w:szCs w:val="19"/>
              </w:rPr>
            </w:pPr>
            <w:r>
              <w:rPr>
                <w:rFonts w:ascii="Times New Roman" w:hAnsi="Times New Roman" w:cs="Times New Roman"/>
                <w:color w:val="000000"/>
                <w:sz w:val="19"/>
                <w:szCs w:val="19"/>
              </w:rPr>
              <w:t>2</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EE4343">
            <w:pPr>
              <w:spacing w:after="0" w:line="240" w:lineRule="auto"/>
              <w:jc w:val="center"/>
              <w:rPr>
                <w:sz w:val="19"/>
                <w:szCs w:val="19"/>
              </w:rPr>
            </w:pPr>
            <w:r>
              <w:rPr>
                <w:rFonts w:ascii="Times New Roman" w:hAnsi="Times New Roman" w:cs="Times New Roman"/>
                <w:color w:val="000000"/>
                <w:sz w:val="19"/>
                <w:szCs w:val="19"/>
              </w:rPr>
              <w:t>0</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EE4343">
            <w:pPr>
              <w:spacing w:after="0" w:line="240" w:lineRule="auto"/>
              <w:jc w:val="center"/>
              <w:rPr>
                <w:sz w:val="19"/>
                <w:szCs w:val="19"/>
              </w:rPr>
            </w:pPr>
            <w:r>
              <w:rPr>
                <w:rFonts w:ascii="Times New Roman" w:hAnsi="Times New Roman" w:cs="Times New Roman"/>
                <w:color w:val="000000"/>
                <w:sz w:val="19"/>
                <w:szCs w:val="19"/>
              </w:rPr>
              <w:t>ОПК-3</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EE4343">
            <w:pPr>
              <w:spacing w:after="0" w:line="240" w:lineRule="auto"/>
              <w:jc w:val="center"/>
              <w:rPr>
                <w:sz w:val="19"/>
                <w:szCs w:val="19"/>
              </w:rPr>
            </w:pPr>
            <w:r>
              <w:rPr>
                <w:rFonts w:ascii="Times New Roman" w:hAnsi="Times New Roman" w:cs="Times New Roman"/>
                <w:color w:val="000000"/>
                <w:sz w:val="19"/>
                <w:szCs w:val="19"/>
              </w:rPr>
              <w:t>Л1.1 Л2.2 Л3.1</w:t>
            </w:r>
          </w:p>
          <w:p w:rsidR="00215965" w:rsidRDefault="00EE4343">
            <w:pPr>
              <w:spacing w:after="0" w:line="240" w:lineRule="auto"/>
              <w:jc w:val="center"/>
              <w:rPr>
                <w:sz w:val="19"/>
                <w:szCs w:val="19"/>
              </w:rPr>
            </w:pPr>
            <w:r>
              <w:rPr>
                <w:rFonts w:ascii="Times New Roman" w:hAnsi="Times New Roman" w:cs="Times New Roman"/>
                <w:color w:val="000000"/>
                <w:sz w:val="19"/>
                <w:szCs w:val="19"/>
              </w:rPr>
              <w:t>Э1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EE4343">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215965"/>
        </w:tc>
      </w:tr>
      <w:tr w:rsidR="00215965">
        <w:trPr>
          <w:trHeight w:hRule="exact" w:val="27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215965"/>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EE4343">
            <w:pPr>
              <w:spacing w:after="0" w:line="240" w:lineRule="auto"/>
              <w:rPr>
                <w:sz w:val="19"/>
                <w:szCs w:val="19"/>
              </w:rPr>
            </w:pPr>
            <w:r>
              <w:rPr>
                <w:rFonts w:ascii="Times New Roman" w:hAnsi="Times New Roman" w:cs="Times New Roman"/>
                <w:b/>
                <w:color w:val="000000"/>
                <w:sz w:val="19"/>
                <w:szCs w:val="19"/>
              </w:rPr>
              <w:t>Раздел 2. 2. Кинематика</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215965"/>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215965"/>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215965"/>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215965"/>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215965"/>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215965"/>
        </w:tc>
      </w:tr>
      <w:tr w:rsidR="00215965">
        <w:trPr>
          <w:trHeight w:hRule="exact" w:val="91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EE4343">
            <w:pPr>
              <w:spacing w:after="0" w:line="240" w:lineRule="auto"/>
              <w:jc w:val="center"/>
              <w:rPr>
                <w:sz w:val="19"/>
                <w:szCs w:val="19"/>
              </w:rPr>
            </w:pPr>
            <w:r>
              <w:rPr>
                <w:rFonts w:ascii="Times New Roman" w:hAnsi="Times New Roman" w:cs="Times New Roman"/>
                <w:color w:val="000000"/>
                <w:sz w:val="19"/>
                <w:szCs w:val="19"/>
              </w:rPr>
              <w:t>2.1</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Pr="00EE4343" w:rsidRDefault="00EE4343">
            <w:pPr>
              <w:spacing w:after="0" w:line="240" w:lineRule="auto"/>
              <w:rPr>
                <w:sz w:val="19"/>
                <w:szCs w:val="19"/>
                <w:lang w:val="ru-RU"/>
              </w:rPr>
            </w:pPr>
            <w:r w:rsidRPr="00EE4343">
              <w:rPr>
                <w:rFonts w:ascii="Times New Roman" w:hAnsi="Times New Roman" w:cs="Times New Roman"/>
                <w:color w:val="000000"/>
                <w:sz w:val="19"/>
                <w:szCs w:val="19"/>
                <w:lang w:val="ru-RU"/>
              </w:rPr>
              <w:t>Кинематика точки. Способы задания движения.и определение кинематических параметров движения. /Лек/</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EE4343">
            <w:pPr>
              <w:spacing w:after="0" w:line="240" w:lineRule="auto"/>
              <w:jc w:val="center"/>
              <w:rPr>
                <w:sz w:val="19"/>
                <w:szCs w:val="19"/>
              </w:rPr>
            </w:pPr>
            <w:r>
              <w:rPr>
                <w:rFonts w:ascii="Times New Roman" w:hAnsi="Times New Roman" w:cs="Times New Roman"/>
                <w:color w:val="000000"/>
                <w:sz w:val="19"/>
                <w:szCs w:val="19"/>
              </w:rPr>
              <w:t>2</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EE4343">
            <w:pPr>
              <w:spacing w:after="0" w:line="240" w:lineRule="auto"/>
              <w:jc w:val="center"/>
              <w:rPr>
                <w:sz w:val="19"/>
                <w:szCs w:val="19"/>
              </w:rPr>
            </w:pPr>
            <w:r>
              <w:rPr>
                <w:rFonts w:ascii="Times New Roman" w:hAnsi="Times New Roman" w:cs="Times New Roman"/>
                <w:color w:val="000000"/>
                <w:sz w:val="19"/>
                <w:szCs w:val="19"/>
              </w:rPr>
              <w:t>0</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EE4343">
            <w:pPr>
              <w:spacing w:after="0" w:line="240" w:lineRule="auto"/>
              <w:jc w:val="center"/>
              <w:rPr>
                <w:sz w:val="19"/>
                <w:szCs w:val="19"/>
              </w:rPr>
            </w:pPr>
            <w:r>
              <w:rPr>
                <w:rFonts w:ascii="Times New Roman" w:hAnsi="Times New Roman" w:cs="Times New Roman"/>
                <w:color w:val="000000"/>
                <w:sz w:val="19"/>
                <w:szCs w:val="19"/>
              </w:rPr>
              <w:t>ОПК-3</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EE4343">
            <w:pPr>
              <w:spacing w:after="0" w:line="240" w:lineRule="auto"/>
              <w:jc w:val="center"/>
              <w:rPr>
                <w:sz w:val="19"/>
                <w:szCs w:val="19"/>
              </w:rPr>
            </w:pPr>
            <w:r>
              <w:rPr>
                <w:rFonts w:ascii="Times New Roman" w:hAnsi="Times New Roman" w:cs="Times New Roman"/>
                <w:color w:val="000000"/>
                <w:sz w:val="19"/>
                <w:szCs w:val="19"/>
              </w:rPr>
              <w:t>Л1.1 Л2.2 Л3.1</w:t>
            </w:r>
          </w:p>
          <w:p w:rsidR="00215965" w:rsidRDefault="00EE4343">
            <w:pPr>
              <w:spacing w:after="0" w:line="240" w:lineRule="auto"/>
              <w:jc w:val="center"/>
              <w:rPr>
                <w:sz w:val="19"/>
                <w:szCs w:val="19"/>
              </w:rPr>
            </w:pPr>
            <w:r>
              <w:rPr>
                <w:rFonts w:ascii="Times New Roman" w:hAnsi="Times New Roman" w:cs="Times New Roman"/>
                <w:color w:val="000000"/>
                <w:sz w:val="19"/>
                <w:szCs w:val="19"/>
              </w:rPr>
              <w:t>Э1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EE4343">
            <w:pPr>
              <w:spacing w:after="0" w:line="240" w:lineRule="auto"/>
              <w:jc w:val="center"/>
              <w:rPr>
                <w:sz w:val="19"/>
                <w:szCs w:val="19"/>
              </w:rPr>
            </w:pPr>
            <w:r>
              <w:rPr>
                <w:rFonts w:ascii="Times New Roman" w:hAnsi="Times New Roman" w:cs="Times New Roman"/>
                <w:color w:val="000000"/>
                <w:sz w:val="19"/>
                <w:szCs w:val="19"/>
              </w:rPr>
              <w:t>1</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215965"/>
        </w:tc>
      </w:tr>
      <w:tr w:rsidR="00215965">
        <w:trPr>
          <w:trHeight w:hRule="exact" w:val="69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EE4343">
            <w:pPr>
              <w:spacing w:after="0" w:line="240" w:lineRule="auto"/>
              <w:jc w:val="center"/>
              <w:rPr>
                <w:sz w:val="19"/>
                <w:szCs w:val="19"/>
              </w:rPr>
            </w:pPr>
            <w:r>
              <w:rPr>
                <w:rFonts w:ascii="Times New Roman" w:hAnsi="Times New Roman" w:cs="Times New Roman"/>
                <w:color w:val="000000"/>
                <w:sz w:val="19"/>
                <w:szCs w:val="19"/>
              </w:rPr>
              <w:t>2.2</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Pr="00EE4343" w:rsidRDefault="00EE4343">
            <w:pPr>
              <w:spacing w:after="0" w:line="240" w:lineRule="auto"/>
              <w:rPr>
                <w:sz w:val="19"/>
                <w:szCs w:val="19"/>
                <w:lang w:val="ru-RU"/>
              </w:rPr>
            </w:pPr>
            <w:r w:rsidRPr="00EE4343">
              <w:rPr>
                <w:rFonts w:ascii="Times New Roman" w:hAnsi="Times New Roman" w:cs="Times New Roman"/>
                <w:color w:val="000000"/>
                <w:sz w:val="19"/>
                <w:szCs w:val="19"/>
                <w:lang w:val="ru-RU"/>
              </w:rPr>
              <w:t>Кинематика тела. Поступательное , вращательное и плоское движение тела. /Лек/</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EE4343">
            <w:pPr>
              <w:spacing w:after="0" w:line="240" w:lineRule="auto"/>
              <w:jc w:val="center"/>
              <w:rPr>
                <w:sz w:val="19"/>
                <w:szCs w:val="19"/>
              </w:rPr>
            </w:pPr>
            <w:r>
              <w:rPr>
                <w:rFonts w:ascii="Times New Roman" w:hAnsi="Times New Roman" w:cs="Times New Roman"/>
                <w:color w:val="000000"/>
                <w:sz w:val="19"/>
                <w:szCs w:val="19"/>
              </w:rPr>
              <w:t>2</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EE4343">
            <w:pPr>
              <w:spacing w:after="0" w:line="240" w:lineRule="auto"/>
              <w:jc w:val="center"/>
              <w:rPr>
                <w:sz w:val="19"/>
                <w:szCs w:val="19"/>
              </w:rPr>
            </w:pPr>
            <w:r>
              <w:rPr>
                <w:rFonts w:ascii="Times New Roman" w:hAnsi="Times New Roman" w:cs="Times New Roman"/>
                <w:color w:val="000000"/>
                <w:sz w:val="19"/>
                <w:szCs w:val="19"/>
              </w:rPr>
              <w:t>0</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EE4343">
            <w:pPr>
              <w:spacing w:after="0" w:line="240" w:lineRule="auto"/>
              <w:jc w:val="center"/>
              <w:rPr>
                <w:sz w:val="19"/>
                <w:szCs w:val="19"/>
              </w:rPr>
            </w:pPr>
            <w:r>
              <w:rPr>
                <w:rFonts w:ascii="Times New Roman" w:hAnsi="Times New Roman" w:cs="Times New Roman"/>
                <w:color w:val="000000"/>
                <w:sz w:val="19"/>
                <w:szCs w:val="19"/>
              </w:rPr>
              <w:t>ОПК-3</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EE4343">
            <w:pPr>
              <w:spacing w:after="0" w:line="240" w:lineRule="auto"/>
              <w:jc w:val="center"/>
              <w:rPr>
                <w:sz w:val="19"/>
                <w:szCs w:val="19"/>
              </w:rPr>
            </w:pPr>
            <w:r>
              <w:rPr>
                <w:rFonts w:ascii="Times New Roman" w:hAnsi="Times New Roman" w:cs="Times New Roman"/>
                <w:color w:val="000000"/>
                <w:sz w:val="19"/>
                <w:szCs w:val="19"/>
              </w:rPr>
              <w:t>Л1.1 Л2.2 Л3.1</w:t>
            </w:r>
          </w:p>
          <w:p w:rsidR="00215965" w:rsidRDefault="00EE4343">
            <w:pPr>
              <w:spacing w:after="0" w:line="240" w:lineRule="auto"/>
              <w:jc w:val="center"/>
              <w:rPr>
                <w:sz w:val="19"/>
                <w:szCs w:val="19"/>
              </w:rPr>
            </w:pPr>
            <w:r>
              <w:rPr>
                <w:rFonts w:ascii="Times New Roman" w:hAnsi="Times New Roman" w:cs="Times New Roman"/>
                <w:color w:val="000000"/>
                <w:sz w:val="19"/>
                <w:szCs w:val="19"/>
              </w:rPr>
              <w:t>Э1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EE4343">
            <w:pPr>
              <w:spacing w:after="0" w:line="240" w:lineRule="auto"/>
              <w:jc w:val="center"/>
              <w:rPr>
                <w:sz w:val="19"/>
                <w:szCs w:val="19"/>
              </w:rPr>
            </w:pPr>
            <w:r>
              <w:rPr>
                <w:rFonts w:ascii="Times New Roman" w:hAnsi="Times New Roman" w:cs="Times New Roman"/>
                <w:color w:val="000000"/>
                <w:sz w:val="19"/>
                <w:szCs w:val="19"/>
              </w:rPr>
              <w:t>1</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215965"/>
        </w:tc>
      </w:tr>
      <w:tr w:rsidR="00215965">
        <w:trPr>
          <w:trHeight w:hRule="exact" w:val="69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EE4343">
            <w:pPr>
              <w:spacing w:after="0" w:line="240" w:lineRule="auto"/>
              <w:jc w:val="center"/>
              <w:rPr>
                <w:sz w:val="19"/>
                <w:szCs w:val="19"/>
              </w:rPr>
            </w:pPr>
            <w:r>
              <w:rPr>
                <w:rFonts w:ascii="Times New Roman" w:hAnsi="Times New Roman" w:cs="Times New Roman"/>
                <w:color w:val="000000"/>
                <w:sz w:val="19"/>
                <w:szCs w:val="19"/>
              </w:rPr>
              <w:t>2.3</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Pr="00EE4343" w:rsidRDefault="00EE4343">
            <w:pPr>
              <w:spacing w:after="0" w:line="240" w:lineRule="auto"/>
              <w:rPr>
                <w:sz w:val="19"/>
                <w:szCs w:val="19"/>
                <w:lang w:val="ru-RU"/>
              </w:rPr>
            </w:pPr>
            <w:r w:rsidRPr="00EE4343">
              <w:rPr>
                <w:rFonts w:ascii="Times New Roman" w:hAnsi="Times New Roman" w:cs="Times New Roman"/>
                <w:color w:val="000000"/>
                <w:sz w:val="19"/>
                <w:szCs w:val="19"/>
                <w:lang w:val="ru-RU"/>
              </w:rPr>
              <w:t>Сложное движение. Абсолютная скорость и абсолютное ускорение. /Лек/</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EE4343">
            <w:pPr>
              <w:spacing w:after="0" w:line="240" w:lineRule="auto"/>
              <w:jc w:val="center"/>
              <w:rPr>
                <w:sz w:val="19"/>
                <w:szCs w:val="19"/>
              </w:rPr>
            </w:pPr>
            <w:r>
              <w:rPr>
                <w:rFonts w:ascii="Times New Roman" w:hAnsi="Times New Roman" w:cs="Times New Roman"/>
                <w:color w:val="000000"/>
                <w:sz w:val="19"/>
                <w:szCs w:val="19"/>
              </w:rPr>
              <w:t>2</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EE4343">
            <w:pPr>
              <w:spacing w:after="0" w:line="240" w:lineRule="auto"/>
              <w:jc w:val="center"/>
              <w:rPr>
                <w:sz w:val="19"/>
                <w:szCs w:val="19"/>
              </w:rPr>
            </w:pPr>
            <w:r>
              <w:rPr>
                <w:rFonts w:ascii="Times New Roman" w:hAnsi="Times New Roman" w:cs="Times New Roman"/>
                <w:color w:val="000000"/>
                <w:sz w:val="19"/>
                <w:szCs w:val="19"/>
              </w:rPr>
              <w:t>0</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EE4343">
            <w:pPr>
              <w:spacing w:after="0" w:line="240" w:lineRule="auto"/>
              <w:jc w:val="center"/>
              <w:rPr>
                <w:sz w:val="19"/>
                <w:szCs w:val="19"/>
              </w:rPr>
            </w:pPr>
            <w:r>
              <w:rPr>
                <w:rFonts w:ascii="Times New Roman" w:hAnsi="Times New Roman" w:cs="Times New Roman"/>
                <w:color w:val="000000"/>
                <w:sz w:val="19"/>
                <w:szCs w:val="19"/>
              </w:rPr>
              <w:t>ОПК-3</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EE4343">
            <w:pPr>
              <w:spacing w:after="0" w:line="240" w:lineRule="auto"/>
              <w:jc w:val="center"/>
              <w:rPr>
                <w:sz w:val="19"/>
                <w:szCs w:val="19"/>
              </w:rPr>
            </w:pPr>
            <w:r>
              <w:rPr>
                <w:rFonts w:ascii="Times New Roman" w:hAnsi="Times New Roman" w:cs="Times New Roman"/>
                <w:color w:val="000000"/>
                <w:sz w:val="19"/>
                <w:szCs w:val="19"/>
              </w:rPr>
              <w:t>Л1.1 Л2.2 Л3.1</w:t>
            </w:r>
          </w:p>
          <w:p w:rsidR="00215965" w:rsidRDefault="00EE4343">
            <w:pPr>
              <w:spacing w:after="0" w:line="240" w:lineRule="auto"/>
              <w:jc w:val="center"/>
              <w:rPr>
                <w:sz w:val="19"/>
                <w:szCs w:val="19"/>
              </w:rPr>
            </w:pPr>
            <w:r>
              <w:rPr>
                <w:rFonts w:ascii="Times New Roman" w:hAnsi="Times New Roman" w:cs="Times New Roman"/>
                <w:color w:val="000000"/>
                <w:sz w:val="19"/>
                <w:szCs w:val="19"/>
              </w:rPr>
              <w:t>Э1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EE4343">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215965"/>
        </w:tc>
      </w:tr>
      <w:tr w:rsidR="00215965">
        <w:trPr>
          <w:trHeight w:hRule="exact" w:val="27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215965"/>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EE4343">
            <w:pPr>
              <w:spacing w:after="0" w:line="240" w:lineRule="auto"/>
              <w:rPr>
                <w:sz w:val="19"/>
                <w:szCs w:val="19"/>
              </w:rPr>
            </w:pPr>
            <w:r>
              <w:rPr>
                <w:rFonts w:ascii="Times New Roman" w:hAnsi="Times New Roman" w:cs="Times New Roman"/>
                <w:b/>
                <w:color w:val="000000"/>
                <w:sz w:val="19"/>
                <w:szCs w:val="19"/>
              </w:rPr>
              <w:t>Раздел 3. 3.Динамика</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215965"/>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215965"/>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215965"/>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215965"/>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215965"/>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215965"/>
        </w:tc>
      </w:tr>
      <w:tr w:rsidR="00215965">
        <w:trPr>
          <w:trHeight w:hRule="exact" w:val="69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EE4343">
            <w:pPr>
              <w:spacing w:after="0" w:line="240" w:lineRule="auto"/>
              <w:jc w:val="center"/>
              <w:rPr>
                <w:sz w:val="19"/>
                <w:szCs w:val="19"/>
              </w:rPr>
            </w:pPr>
            <w:r>
              <w:rPr>
                <w:rFonts w:ascii="Times New Roman" w:hAnsi="Times New Roman" w:cs="Times New Roman"/>
                <w:color w:val="000000"/>
                <w:sz w:val="19"/>
                <w:szCs w:val="19"/>
              </w:rPr>
              <w:t>3.1</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Pr="00EE4343" w:rsidRDefault="00EE4343">
            <w:pPr>
              <w:spacing w:after="0" w:line="240" w:lineRule="auto"/>
              <w:rPr>
                <w:sz w:val="19"/>
                <w:szCs w:val="19"/>
                <w:lang w:val="ru-RU"/>
              </w:rPr>
            </w:pPr>
            <w:r w:rsidRPr="00EE4343">
              <w:rPr>
                <w:rFonts w:ascii="Times New Roman" w:hAnsi="Times New Roman" w:cs="Times New Roman"/>
                <w:color w:val="000000"/>
                <w:sz w:val="19"/>
                <w:szCs w:val="19"/>
                <w:lang w:val="ru-RU"/>
              </w:rPr>
              <w:t>Динамика точки. Законы динамики. Прямая и обратная задачи динамики. /Лек/</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EE4343">
            <w:pPr>
              <w:spacing w:after="0" w:line="240" w:lineRule="auto"/>
              <w:jc w:val="center"/>
              <w:rPr>
                <w:sz w:val="19"/>
                <w:szCs w:val="19"/>
              </w:rPr>
            </w:pPr>
            <w:r>
              <w:rPr>
                <w:rFonts w:ascii="Times New Roman" w:hAnsi="Times New Roman" w:cs="Times New Roman"/>
                <w:color w:val="000000"/>
                <w:sz w:val="19"/>
                <w:szCs w:val="19"/>
              </w:rPr>
              <w:t>2</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EE4343">
            <w:pPr>
              <w:spacing w:after="0" w:line="240" w:lineRule="auto"/>
              <w:jc w:val="center"/>
              <w:rPr>
                <w:sz w:val="19"/>
                <w:szCs w:val="19"/>
              </w:rPr>
            </w:pPr>
            <w:r>
              <w:rPr>
                <w:rFonts w:ascii="Times New Roman" w:hAnsi="Times New Roman" w:cs="Times New Roman"/>
                <w:color w:val="000000"/>
                <w:sz w:val="19"/>
                <w:szCs w:val="19"/>
              </w:rPr>
              <w:t>0</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EE4343">
            <w:pPr>
              <w:spacing w:after="0" w:line="240" w:lineRule="auto"/>
              <w:jc w:val="center"/>
              <w:rPr>
                <w:sz w:val="19"/>
                <w:szCs w:val="19"/>
              </w:rPr>
            </w:pPr>
            <w:r>
              <w:rPr>
                <w:rFonts w:ascii="Times New Roman" w:hAnsi="Times New Roman" w:cs="Times New Roman"/>
                <w:color w:val="000000"/>
                <w:sz w:val="19"/>
                <w:szCs w:val="19"/>
              </w:rPr>
              <w:t>ОПК-3</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EE4343">
            <w:pPr>
              <w:spacing w:after="0" w:line="240" w:lineRule="auto"/>
              <w:jc w:val="center"/>
              <w:rPr>
                <w:sz w:val="19"/>
                <w:szCs w:val="19"/>
              </w:rPr>
            </w:pPr>
            <w:r>
              <w:rPr>
                <w:rFonts w:ascii="Times New Roman" w:hAnsi="Times New Roman" w:cs="Times New Roman"/>
                <w:color w:val="000000"/>
                <w:sz w:val="19"/>
                <w:szCs w:val="19"/>
              </w:rPr>
              <w:t>Л1.1 Л2.2 Л3.1</w:t>
            </w:r>
          </w:p>
          <w:p w:rsidR="00215965" w:rsidRDefault="00EE4343">
            <w:pPr>
              <w:spacing w:after="0" w:line="240" w:lineRule="auto"/>
              <w:jc w:val="center"/>
              <w:rPr>
                <w:sz w:val="19"/>
                <w:szCs w:val="19"/>
              </w:rPr>
            </w:pPr>
            <w:r>
              <w:rPr>
                <w:rFonts w:ascii="Times New Roman" w:hAnsi="Times New Roman" w:cs="Times New Roman"/>
                <w:color w:val="000000"/>
                <w:sz w:val="19"/>
                <w:szCs w:val="19"/>
              </w:rPr>
              <w:t>Э1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EE4343">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215965"/>
        </w:tc>
      </w:tr>
      <w:tr w:rsidR="00215965">
        <w:trPr>
          <w:trHeight w:hRule="exact" w:val="69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EE4343">
            <w:pPr>
              <w:spacing w:after="0" w:line="240" w:lineRule="auto"/>
              <w:jc w:val="center"/>
              <w:rPr>
                <w:sz w:val="19"/>
                <w:szCs w:val="19"/>
              </w:rPr>
            </w:pPr>
            <w:r>
              <w:rPr>
                <w:rFonts w:ascii="Times New Roman" w:hAnsi="Times New Roman" w:cs="Times New Roman"/>
                <w:color w:val="000000"/>
                <w:sz w:val="19"/>
                <w:szCs w:val="19"/>
              </w:rPr>
              <w:t>3.2</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Pr="00EE4343" w:rsidRDefault="00EE4343">
            <w:pPr>
              <w:spacing w:after="0" w:line="240" w:lineRule="auto"/>
              <w:rPr>
                <w:sz w:val="19"/>
                <w:szCs w:val="19"/>
                <w:lang w:val="ru-RU"/>
              </w:rPr>
            </w:pPr>
            <w:r w:rsidRPr="00EE4343">
              <w:rPr>
                <w:rFonts w:ascii="Times New Roman" w:hAnsi="Times New Roman" w:cs="Times New Roman"/>
                <w:color w:val="000000"/>
                <w:sz w:val="19"/>
                <w:szCs w:val="19"/>
                <w:lang w:val="ru-RU"/>
              </w:rPr>
              <w:t>Оновные теоремы динамики точки. /Лек/</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EE4343">
            <w:pPr>
              <w:spacing w:after="0" w:line="240" w:lineRule="auto"/>
              <w:jc w:val="center"/>
              <w:rPr>
                <w:sz w:val="19"/>
                <w:szCs w:val="19"/>
              </w:rPr>
            </w:pPr>
            <w:r>
              <w:rPr>
                <w:rFonts w:ascii="Times New Roman" w:hAnsi="Times New Roman" w:cs="Times New Roman"/>
                <w:color w:val="000000"/>
                <w:sz w:val="19"/>
                <w:szCs w:val="19"/>
              </w:rPr>
              <w:t>2</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EE4343">
            <w:pPr>
              <w:spacing w:after="0" w:line="240" w:lineRule="auto"/>
              <w:jc w:val="center"/>
              <w:rPr>
                <w:sz w:val="19"/>
                <w:szCs w:val="19"/>
              </w:rPr>
            </w:pPr>
            <w:r>
              <w:rPr>
                <w:rFonts w:ascii="Times New Roman" w:hAnsi="Times New Roman" w:cs="Times New Roman"/>
                <w:color w:val="000000"/>
                <w:sz w:val="19"/>
                <w:szCs w:val="19"/>
              </w:rPr>
              <w:t>2</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EE4343">
            <w:pPr>
              <w:spacing w:after="0" w:line="240" w:lineRule="auto"/>
              <w:jc w:val="center"/>
              <w:rPr>
                <w:sz w:val="19"/>
                <w:szCs w:val="19"/>
              </w:rPr>
            </w:pPr>
            <w:r>
              <w:rPr>
                <w:rFonts w:ascii="Times New Roman" w:hAnsi="Times New Roman" w:cs="Times New Roman"/>
                <w:color w:val="000000"/>
                <w:sz w:val="19"/>
                <w:szCs w:val="19"/>
              </w:rPr>
              <w:t>ОПК-3</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EE4343">
            <w:pPr>
              <w:spacing w:after="0" w:line="240" w:lineRule="auto"/>
              <w:jc w:val="center"/>
              <w:rPr>
                <w:sz w:val="19"/>
                <w:szCs w:val="19"/>
              </w:rPr>
            </w:pPr>
            <w:r>
              <w:rPr>
                <w:rFonts w:ascii="Times New Roman" w:hAnsi="Times New Roman" w:cs="Times New Roman"/>
                <w:color w:val="000000"/>
                <w:sz w:val="19"/>
                <w:szCs w:val="19"/>
              </w:rPr>
              <w:t>Л1.1 Л2.2 Л3.1</w:t>
            </w:r>
          </w:p>
          <w:p w:rsidR="00215965" w:rsidRDefault="00EE4343">
            <w:pPr>
              <w:spacing w:after="0" w:line="240" w:lineRule="auto"/>
              <w:jc w:val="center"/>
              <w:rPr>
                <w:sz w:val="19"/>
                <w:szCs w:val="19"/>
              </w:rPr>
            </w:pPr>
            <w:r>
              <w:rPr>
                <w:rFonts w:ascii="Times New Roman" w:hAnsi="Times New Roman" w:cs="Times New Roman"/>
                <w:color w:val="000000"/>
                <w:sz w:val="19"/>
                <w:szCs w:val="19"/>
              </w:rPr>
              <w:t>Э1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EE4343">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215965"/>
        </w:tc>
      </w:tr>
      <w:tr w:rsidR="00215965">
        <w:trPr>
          <w:trHeight w:hRule="exact" w:val="478"/>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EE4343">
            <w:pPr>
              <w:spacing w:after="0" w:line="240" w:lineRule="auto"/>
              <w:jc w:val="center"/>
              <w:rPr>
                <w:sz w:val="19"/>
                <w:szCs w:val="19"/>
              </w:rPr>
            </w:pPr>
            <w:r>
              <w:rPr>
                <w:rFonts w:ascii="Times New Roman" w:hAnsi="Times New Roman" w:cs="Times New Roman"/>
                <w:color w:val="000000"/>
                <w:sz w:val="19"/>
                <w:szCs w:val="19"/>
              </w:rPr>
              <w:t>3.3</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Pr="00EE4343" w:rsidRDefault="00EE4343">
            <w:pPr>
              <w:spacing w:after="0" w:line="240" w:lineRule="auto"/>
              <w:rPr>
                <w:sz w:val="19"/>
                <w:szCs w:val="19"/>
                <w:lang w:val="ru-RU"/>
              </w:rPr>
            </w:pPr>
            <w:r w:rsidRPr="00EE4343">
              <w:rPr>
                <w:rFonts w:ascii="Times New Roman" w:hAnsi="Times New Roman" w:cs="Times New Roman"/>
                <w:color w:val="000000"/>
                <w:sz w:val="19"/>
                <w:szCs w:val="19"/>
                <w:lang w:val="ru-RU"/>
              </w:rPr>
              <w:t>Динамика системы. Основные теоремы. /Лек/</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EE4343">
            <w:pPr>
              <w:spacing w:after="0" w:line="240" w:lineRule="auto"/>
              <w:jc w:val="center"/>
              <w:rPr>
                <w:sz w:val="19"/>
                <w:szCs w:val="19"/>
              </w:rPr>
            </w:pPr>
            <w:r>
              <w:rPr>
                <w:rFonts w:ascii="Times New Roman" w:hAnsi="Times New Roman" w:cs="Times New Roman"/>
                <w:color w:val="000000"/>
                <w:sz w:val="19"/>
                <w:szCs w:val="19"/>
              </w:rPr>
              <w:t>2</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EE4343">
            <w:pPr>
              <w:spacing w:after="0" w:line="240" w:lineRule="auto"/>
              <w:jc w:val="center"/>
              <w:rPr>
                <w:sz w:val="19"/>
                <w:szCs w:val="19"/>
              </w:rPr>
            </w:pPr>
            <w:r>
              <w:rPr>
                <w:rFonts w:ascii="Times New Roman" w:hAnsi="Times New Roman" w:cs="Times New Roman"/>
                <w:color w:val="000000"/>
                <w:sz w:val="19"/>
                <w:szCs w:val="19"/>
              </w:rPr>
              <w:t>2</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215965"/>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215965"/>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EE4343">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215965"/>
        </w:tc>
      </w:tr>
      <w:tr w:rsidR="00215965">
        <w:trPr>
          <w:trHeight w:hRule="exact" w:val="27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215965"/>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EE4343">
            <w:pPr>
              <w:spacing w:after="0" w:line="240" w:lineRule="auto"/>
              <w:rPr>
                <w:sz w:val="19"/>
                <w:szCs w:val="19"/>
              </w:rPr>
            </w:pPr>
            <w:r>
              <w:rPr>
                <w:rFonts w:ascii="Times New Roman" w:hAnsi="Times New Roman" w:cs="Times New Roman"/>
                <w:b/>
                <w:color w:val="000000"/>
                <w:sz w:val="19"/>
                <w:szCs w:val="19"/>
              </w:rPr>
              <w:t>Раздел 4. Практические занятия</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215965"/>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215965"/>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215965"/>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215965"/>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215965"/>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215965"/>
        </w:tc>
      </w:tr>
      <w:tr w:rsidR="00215965">
        <w:trPr>
          <w:trHeight w:hRule="exact" w:val="69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EE4343">
            <w:pPr>
              <w:spacing w:after="0" w:line="240" w:lineRule="auto"/>
              <w:jc w:val="center"/>
              <w:rPr>
                <w:sz w:val="19"/>
                <w:szCs w:val="19"/>
              </w:rPr>
            </w:pPr>
            <w:r>
              <w:rPr>
                <w:rFonts w:ascii="Times New Roman" w:hAnsi="Times New Roman" w:cs="Times New Roman"/>
                <w:color w:val="000000"/>
                <w:sz w:val="19"/>
                <w:szCs w:val="19"/>
              </w:rPr>
              <w:t>4.1</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Pr="00EE4343" w:rsidRDefault="00EE4343">
            <w:pPr>
              <w:spacing w:after="0" w:line="240" w:lineRule="auto"/>
              <w:rPr>
                <w:sz w:val="19"/>
                <w:szCs w:val="19"/>
                <w:lang w:val="ru-RU"/>
              </w:rPr>
            </w:pPr>
            <w:r w:rsidRPr="00EE4343">
              <w:rPr>
                <w:rFonts w:ascii="Times New Roman" w:hAnsi="Times New Roman" w:cs="Times New Roman"/>
                <w:color w:val="000000"/>
                <w:sz w:val="19"/>
                <w:szCs w:val="19"/>
                <w:lang w:val="ru-RU"/>
              </w:rPr>
              <w:t>Равновесие системы сходящихся сил. /Пр/</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EE4343">
            <w:pPr>
              <w:spacing w:after="0" w:line="240" w:lineRule="auto"/>
              <w:jc w:val="center"/>
              <w:rPr>
                <w:sz w:val="19"/>
                <w:szCs w:val="19"/>
              </w:rPr>
            </w:pPr>
            <w:r>
              <w:rPr>
                <w:rFonts w:ascii="Times New Roman" w:hAnsi="Times New Roman" w:cs="Times New Roman"/>
                <w:color w:val="000000"/>
                <w:sz w:val="19"/>
                <w:szCs w:val="19"/>
              </w:rPr>
              <w:t>2</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EE4343">
            <w:pPr>
              <w:spacing w:after="0" w:line="240" w:lineRule="auto"/>
              <w:jc w:val="center"/>
              <w:rPr>
                <w:sz w:val="19"/>
                <w:szCs w:val="19"/>
              </w:rPr>
            </w:pPr>
            <w:r>
              <w:rPr>
                <w:rFonts w:ascii="Times New Roman" w:hAnsi="Times New Roman" w:cs="Times New Roman"/>
                <w:color w:val="000000"/>
                <w:sz w:val="19"/>
                <w:szCs w:val="19"/>
              </w:rPr>
              <w:t>0</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EE4343">
            <w:pPr>
              <w:spacing w:after="0" w:line="240" w:lineRule="auto"/>
              <w:jc w:val="center"/>
              <w:rPr>
                <w:sz w:val="19"/>
                <w:szCs w:val="19"/>
              </w:rPr>
            </w:pPr>
            <w:r>
              <w:rPr>
                <w:rFonts w:ascii="Times New Roman" w:hAnsi="Times New Roman" w:cs="Times New Roman"/>
                <w:color w:val="000000"/>
                <w:sz w:val="19"/>
                <w:szCs w:val="19"/>
              </w:rPr>
              <w:t>ОПК-3</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EE4343">
            <w:pPr>
              <w:spacing w:after="0" w:line="240" w:lineRule="auto"/>
              <w:jc w:val="center"/>
              <w:rPr>
                <w:sz w:val="19"/>
                <w:szCs w:val="19"/>
              </w:rPr>
            </w:pPr>
            <w:r>
              <w:rPr>
                <w:rFonts w:ascii="Times New Roman" w:hAnsi="Times New Roman" w:cs="Times New Roman"/>
                <w:color w:val="000000"/>
                <w:sz w:val="19"/>
                <w:szCs w:val="19"/>
              </w:rPr>
              <w:t>Л1.1 Л2.2 Л3.1</w:t>
            </w:r>
          </w:p>
          <w:p w:rsidR="00215965" w:rsidRDefault="00EE4343">
            <w:pPr>
              <w:spacing w:after="0" w:line="240" w:lineRule="auto"/>
              <w:jc w:val="center"/>
              <w:rPr>
                <w:sz w:val="19"/>
                <w:szCs w:val="19"/>
              </w:rPr>
            </w:pPr>
            <w:r>
              <w:rPr>
                <w:rFonts w:ascii="Times New Roman" w:hAnsi="Times New Roman" w:cs="Times New Roman"/>
                <w:color w:val="000000"/>
                <w:sz w:val="19"/>
                <w:szCs w:val="19"/>
              </w:rPr>
              <w:t>Э1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EE4343">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215965"/>
        </w:tc>
      </w:tr>
      <w:tr w:rsidR="00215965">
        <w:trPr>
          <w:trHeight w:hRule="exact" w:val="69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EE4343">
            <w:pPr>
              <w:spacing w:after="0" w:line="240" w:lineRule="auto"/>
              <w:jc w:val="center"/>
              <w:rPr>
                <w:sz w:val="19"/>
                <w:szCs w:val="19"/>
              </w:rPr>
            </w:pPr>
            <w:r>
              <w:rPr>
                <w:rFonts w:ascii="Times New Roman" w:hAnsi="Times New Roman" w:cs="Times New Roman"/>
                <w:color w:val="000000"/>
                <w:sz w:val="19"/>
                <w:szCs w:val="19"/>
              </w:rPr>
              <w:t>4.2</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Pr="00EE4343" w:rsidRDefault="00EE4343">
            <w:pPr>
              <w:spacing w:after="0" w:line="240" w:lineRule="auto"/>
              <w:rPr>
                <w:sz w:val="19"/>
                <w:szCs w:val="19"/>
                <w:lang w:val="ru-RU"/>
              </w:rPr>
            </w:pPr>
            <w:r w:rsidRPr="00EE4343">
              <w:rPr>
                <w:rFonts w:ascii="Times New Roman" w:hAnsi="Times New Roman" w:cs="Times New Roman"/>
                <w:color w:val="000000"/>
                <w:sz w:val="19"/>
                <w:szCs w:val="19"/>
                <w:lang w:val="ru-RU"/>
              </w:rPr>
              <w:t>Равновесие системы параллельных сил. Распределенная нагрузка. /Пр/</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EE4343">
            <w:pPr>
              <w:spacing w:after="0" w:line="240" w:lineRule="auto"/>
              <w:jc w:val="center"/>
              <w:rPr>
                <w:sz w:val="19"/>
                <w:szCs w:val="19"/>
              </w:rPr>
            </w:pPr>
            <w:r>
              <w:rPr>
                <w:rFonts w:ascii="Times New Roman" w:hAnsi="Times New Roman" w:cs="Times New Roman"/>
                <w:color w:val="000000"/>
                <w:sz w:val="19"/>
                <w:szCs w:val="19"/>
              </w:rPr>
              <w:t>2</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EE4343">
            <w:pPr>
              <w:spacing w:after="0" w:line="240" w:lineRule="auto"/>
              <w:jc w:val="center"/>
              <w:rPr>
                <w:sz w:val="19"/>
                <w:szCs w:val="19"/>
              </w:rPr>
            </w:pPr>
            <w:r>
              <w:rPr>
                <w:rFonts w:ascii="Times New Roman" w:hAnsi="Times New Roman" w:cs="Times New Roman"/>
                <w:color w:val="000000"/>
                <w:sz w:val="19"/>
                <w:szCs w:val="19"/>
              </w:rPr>
              <w:t>0</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EE4343">
            <w:pPr>
              <w:spacing w:after="0" w:line="240" w:lineRule="auto"/>
              <w:jc w:val="center"/>
              <w:rPr>
                <w:sz w:val="19"/>
                <w:szCs w:val="19"/>
              </w:rPr>
            </w:pPr>
            <w:r>
              <w:rPr>
                <w:rFonts w:ascii="Times New Roman" w:hAnsi="Times New Roman" w:cs="Times New Roman"/>
                <w:color w:val="000000"/>
                <w:sz w:val="19"/>
                <w:szCs w:val="19"/>
              </w:rPr>
              <w:t>ОПК-3</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EE4343">
            <w:pPr>
              <w:spacing w:after="0" w:line="240" w:lineRule="auto"/>
              <w:jc w:val="center"/>
              <w:rPr>
                <w:sz w:val="19"/>
                <w:szCs w:val="19"/>
              </w:rPr>
            </w:pPr>
            <w:r>
              <w:rPr>
                <w:rFonts w:ascii="Times New Roman" w:hAnsi="Times New Roman" w:cs="Times New Roman"/>
                <w:color w:val="000000"/>
                <w:sz w:val="19"/>
                <w:szCs w:val="19"/>
              </w:rPr>
              <w:t>Л1.1 Л2.2 Л3.1</w:t>
            </w:r>
          </w:p>
          <w:p w:rsidR="00215965" w:rsidRDefault="00EE4343">
            <w:pPr>
              <w:spacing w:after="0" w:line="240" w:lineRule="auto"/>
              <w:jc w:val="center"/>
              <w:rPr>
                <w:sz w:val="19"/>
                <w:szCs w:val="19"/>
              </w:rPr>
            </w:pPr>
            <w:r>
              <w:rPr>
                <w:rFonts w:ascii="Times New Roman" w:hAnsi="Times New Roman" w:cs="Times New Roman"/>
                <w:color w:val="000000"/>
                <w:sz w:val="19"/>
                <w:szCs w:val="19"/>
              </w:rPr>
              <w:t>Э1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EE4343">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215965"/>
        </w:tc>
      </w:tr>
      <w:tr w:rsidR="00215965">
        <w:trPr>
          <w:trHeight w:hRule="exact" w:val="69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EE4343">
            <w:pPr>
              <w:spacing w:after="0" w:line="240" w:lineRule="auto"/>
              <w:jc w:val="center"/>
              <w:rPr>
                <w:sz w:val="19"/>
                <w:szCs w:val="19"/>
              </w:rPr>
            </w:pPr>
            <w:r>
              <w:rPr>
                <w:rFonts w:ascii="Times New Roman" w:hAnsi="Times New Roman" w:cs="Times New Roman"/>
                <w:color w:val="000000"/>
                <w:sz w:val="19"/>
                <w:szCs w:val="19"/>
              </w:rPr>
              <w:t>4.3</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EE4343">
            <w:pPr>
              <w:spacing w:after="0" w:line="240" w:lineRule="auto"/>
              <w:rPr>
                <w:sz w:val="19"/>
                <w:szCs w:val="19"/>
              </w:rPr>
            </w:pPr>
            <w:r w:rsidRPr="00EE4343">
              <w:rPr>
                <w:rFonts w:ascii="Times New Roman" w:hAnsi="Times New Roman" w:cs="Times New Roman"/>
                <w:color w:val="000000"/>
                <w:sz w:val="19"/>
                <w:szCs w:val="19"/>
                <w:lang w:val="ru-RU"/>
              </w:rPr>
              <w:t xml:space="preserve">Равновесие произвольной плоской системы сил. </w:t>
            </w:r>
            <w:r>
              <w:rPr>
                <w:rFonts w:ascii="Times New Roman" w:hAnsi="Times New Roman" w:cs="Times New Roman"/>
                <w:color w:val="000000"/>
                <w:sz w:val="19"/>
                <w:szCs w:val="19"/>
              </w:rPr>
              <w:t>Определение опорных реакций. /Пр/</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EE4343">
            <w:pPr>
              <w:spacing w:after="0" w:line="240" w:lineRule="auto"/>
              <w:jc w:val="center"/>
              <w:rPr>
                <w:sz w:val="19"/>
                <w:szCs w:val="19"/>
              </w:rPr>
            </w:pPr>
            <w:r>
              <w:rPr>
                <w:rFonts w:ascii="Times New Roman" w:hAnsi="Times New Roman" w:cs="Times New Roman"/>
                <w:color w:val="000000"/>
                <w:sz w:val="19"/>
                <w:szCs w:val="19"/>
              </w:rPr>
              <w:t>2</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EE4343">
            <w:pPr>
              <w:spacing w:after="0" w:line="240" w:lineRule="auto"/>
              <w:jc w:val="center"/>
              <w:rPr>
                <w:sz w:val="19"/>
                <w:szCs w:val="19"/>
              </w:rPr>
            </w:pPr>
            <w:r>
              <w:rPr>
                <w:rFonts w:ascii="Times New Roman" w:hAnsi="Times New Roman" w:cs="Times New Roman"/>
                <w:color w:val="000000"/>
                <w:sz w:val="19"/>
                <w:szCs w:val="19"/>
              </w:rPr>
              <w:t>0</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EE4343">
            <w:pPr>
              <w:spacing w:after="0" w:line="240" w:lineRule="auto"/>
              <w:jc w:val="center"/>
              <w:rPr>
                <w:sz w:val="19"/>
                <w:szCs w:val="19"/>
              </w:rPr>
            </w:pPr>
            <w:r>
              <w:rPr>
                <w:rFonts w:ascii="Times New Roman" w:hAnsi="Times New Roman" w:cs="Times New Roman"/>
                <w:color w:val="000000"/>
                <w:sz w:val="19"/>
                <w:szCs w:val="19"/>
              </w:rPr>
              <w:t>ОПК-3</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EE4343">
            <w:pPr>
              <w:spacing w:after="0" w:line="240" w:lineRule="auto"/>
              <w:jc w:val="center"/>
              <w:rPr>
                <w:sz w:val="19"/>
                <w:szCs w:val="19"/>
              </w:rPr>
            </w:pPr>
            <w:r>
              <w:rPr>
                <w:rFonts w:ascii="Times New Roman" w:hAnsi="Times New Roman" w:cs="Times New Roman"/>
                <w:color w:val="000000"/>
                <w:sz w:val="19"/>
                <w:szCs w:val="19"/>
              </w:rPr>
              <w:t>Л1.1 Л2.2 Л3.1</w:t>
            </w:r>
          </w:p>
          <w:p w:rsidR="00215965" w:rsidRDefault="00EE4343">
            <w:pPr>
              <w:spacing w:after="0" w:line="240" w:lineRule="auto"/>
              <w:jc w:val="center"/>
              <w:rPr>
                <w:sz w:val="19"/>
                <w:szCs w:val="19"/>
              </w:rPr>
            </w:pPr>
            <w:r>
              <w:rPr>
                <w:rFonts w:ascii="Times New Roman" w:hAnsi="Times New Roman" w:cs="Times New Roman"/>
                <w:color w:val="000000"/>
                <w:sz w:val="19"/>
                <w:szCs w:val="19"/>
              </w:rPr>
              <w:t>Э1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EE4343">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215965"/>
        </w:tc>
      </w:tr>
      <w:tr w:rsidR="00215965">
        <w:trPr>
          <w:trHeight w:hRule="exact" w:val="69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EE4343">
            <w:pPr>
              <w:spacing w:after="0" w:line="240" w:lineRule="auto"/>
              <w:jc w:val="center"/>
              <w:rPr>
                <w:sz w:val="19"/>
                <w:szCs w:val="19"/>
              </w:rPr>
            </w:pPr>
            <w:r>
              <w:rPr>
                <w:rFonts w:ascii="Times New Roman" w:hAnsi="Times New Roman" w:cs="Times New Roman"/>
                <w:color w:val="000000"/>
                <w:sz w:val="19"/>
                <w:szCs w:val="19"/>
              </w:rPr>
              <w:t>4.4</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Pr="00EE4343" w:rsidRDefault="00EE4343">
            <w:pPr>
              <w:spacing w:after="0" w:line="240" w:lineRule="auto"/>
              <w:rPr>
                <w:sz w:val="19"/>
                <w:szCs w:val="19"/>
                <w:lang w:val="ru-RU"/>
              </w:rPr>
            </w:pPr>
            <w:r w:rsidRPr="00EE4343">
              <w:rPr>
                <w:rFonts w:ascii="Times New Roman" w:hAnsi="Times New Roman" w:cs="Times New Roman"/>
                <w:color w:val="000000"/>
                <w:sz w:val="19"/>
                <w:szCs w:val="19"/>
                <w:lang w:val="ru-RU"/>
              </w:rPr>
              <w:t>Равновесие произвольной пространственной системы сил. /Пр/</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EE4343">
            <w:pPr>
              <w:spacing w:after="0" w:line="240" w:lineRule="auto"/>
              <w:jc w:val="center"/>
              <w:rPr>
                <w:sz w:val="19"/>
                <w:szCs w:val="19"/>
              </w:rPr>
            </w:pPr>
            <w:r>
              <w:rPr>
                <w:rFonts w:ascii="Times New Roman" w:hAnsi="Times New Roman" w:cs="Times New Roman"/>
                <w:color w:val="000000"/>
                <w:sz w:val="19"/>
                <w:szCs w:val="19"/>
              </w:rPr>
              <w:t>2</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EE4343">
            <w:pPr>
              <w:spacing w:after="0" w:line="240" w:lineRule="auto"/>
              <w:jc w:val="center"/>
              <w:rPr>
                <w:sz w:val="19"/>
                <w:szCs w:val="19"/>
              </w:rPr>
            </w:pPr>
            <w:r>
              <w:rPr>
                <w:rFonts w:ascii="Times New Roman" w:hAnsi="Times New Roman" w:cs="Times New Roman"/>
                <w:color w:val="000000"/>
                <w:sz w:val="19"/>
                <w:szCs w:val="19"/>
              </w:rPr>
              <w:t>0</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EE4343">
            <w:pPr>
              <w:spacing w:after="0" w:line="240" w:lineRule="auto"/>
              <w:jc w:val="center"/>
              <w:rPr>
                <w:sz w:val="19"/>
                <w:szCs w:val="19"/>
              </w:rPr>
            </w:pPr>
            <w:r>
              <w:rPr>
                <w:rFonts w:ascii="Times New Roman" w:hAnsi="Times New Roman" w:cs="Times New Roman"/>
                <w:color w:val="000000"/>
                <w:sz w:val="19"/>
                <w:szCs w:val="19"/>
              </w:rPr>
              <w:t>ОПК-3</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EE4343">
            <w:pPr>
              <w:spacing w:after="0" w:line="240" w:lineRule="auto"/>
              <w:jc w:val="center"/>
              <w:rPr>
                <w:sz w:val="19"/>
                <w:szCs w:val="19"/>
              </w:rPr>
            </w:pPr>
            <w:r>
              <w:rPr>
                <w:rFonts w:ascii="Times New Roman" w:hAnsi="Times New Roman" w:cs="Times New Roman"/>
                <w:color w:val="000000"/>
                <w:sz w:val="19"/>
                <w:szCs w:val="19"/>
              </w:rPr>
              <w:t>Л1.1 Л2.1 Л3.1</w:t>
            </w:r>
          </w:p>
          <w:p w:rsidR="00215965" w:rsidRDefault="00EE4343">
            <w:pPr>
              <w:spacing w:after="0" w:line="240" w:lineRule="auto"/>
              <w:jc w:val="center"/>
              <w:rPr>
                <w:sz w:val="19"/>
                <w:szCs w:val="19"/>
              </w:rPr>
            </w:pPr>
            <w:r>
              <w:rPr>
                <w:rFonts w:ascii="Times New Roman" w:hAnsi="Times New Roman" w:cs="Times New Roman"/>
                <w:color w:val="000000"/>
                <w:sz w:val="19"/>
                <w:szCs w:val="19"/>
              </w:rPr>
              <w:t>Э1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EE4343">
            <w:pPr>
              <w:spacing w:after="0" w:line="240" w:lineRule="auto"/>
              <w:jc w:val="center"/>
              <w:rPr>
                <w:sz w:val="19"/>
                <w:szCs w:val="19"/>
              </w:rPr>
            </w:pPr>
            <w:r>
              <w:rPr>
                <w:rFonts w:ascii="Times New Roman" w:hAnsi="Times New Roman" w:cs="Times New Roman"/>
                <w:color w:val="000000"/>
                <w:sz w:val="19"/>
                <w:szCs w:val="19"/>
              </w:rPr>
              <w:t>2</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215965"/>
        </w:tc>
      </w:tr>
      <w:tr w:rsidR="00215965">
        <w:trPr>
          <w:trHeight w:hRule="exact" w:val="69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EE4343">
            <w:pPr>
              <w:spacing w:after="0" w:line="240" w:lineRule="auto"/>
              <w:jc w:val="center"/>
              <w:rPr>
                <w:sz w:val="19"/>
                <w:szCs w:val="19"/>
              </w:rPr>
            </w:pPr>
            <w:r>
              <w:rPr>
                <w:rFonts w:ascii="Times New Roman" w:hAnsi="Times New Roman" w:cs="Times New Roman"/>
                <w:color w:val="000000"/>
                <w:sz w:val="19"/>
                <w:szCs w:val="19"/>
              </w:rPr>
              <w:t>4.5</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EE4343">
            <w:pPr>
              <w:spacing w:after="0" w:line="240" w:lineRule="auto"/>
              <w:rPr>
                <w:sz w:val="19"/>
                <w:szCs w:val="19"/>
              </w:rPr>
            </w:pPr>
            <w:r>
              <w:rPr>
                <w:rFonts w:ascii="Times New Roman" w:hAnsi="Times New Roman" w:cs="Times New Roman"/>
                <w:color w:val="000000"/>
                <w:sz w:val="19"/>
                <w:szCs w:val="19"/>
              </w:rPr>
              <w:t>Равновесие системы тел. /Пр/</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EE4343">
            <w:pPr>
              <w:spacing w:after="0" w:line="240" w:lineRule="auto"/>
              <w:jc w:val="center"/>
              <w:rPr>
                <w:sz w:val="19"/>
                <w:szCs w:val="19"/>
              </w:rPr>
            </w:pPr>
            <w:r>
              <w:rPr>
                <w:rFonts w:ascii="Times New Roman" w:hAnsi="Times New Roman" w:cs="Times New Roman"/>
                <w:color w:val="000000"/>
                <w:sz w:val="19"/>
                <w:szCs w:val="19"/>
              </w:rPr>
              <w:t>2</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EE4343">
            <w:pPr>
              <w:spacing w:after="0" w:line="240" w:lineRule="auto"/>
              <w:jc w:val="center"/>
              <w:rPr>
                <w:sz w:val="19"/>
                <w:szCs w:val="19"/>
              </w:rPr>
            </w:pPr>
            <w:r>
              <w:rPr>
                <w:rFonts w:ascii="Times New Roman" w:hAnsi="Times New Roman" w:cs="Times New Roman"/>
                <w:color w:val="000000"/>
                <w:sz w:val="19"/>
                <w:szCs w:val="19"/>
              </w:rPr>
              <w:t>0</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EE4343">
            <w:pPr>
              <w:spacing w:after="0" w:line="240" w:lineRule="auto"/>
              <w:jc w:val="center"/>
              <w:rPr>
                <w:sz w:val="19"/>
                <w:szCs w:val="19"/>
              </w:rPr>
            </w:pPr>
            <w:r>
              <w:rPr>
                <w:rFonts w:ascii="Times New Roman" w:hAnsi="Times New Roman" w:cs="Times New Roman"/>
                <w:color w:val="000000"/>
                <w:sz w:val="19"/>
                <w:szCs w:val="19"/>
              </w:rPr>
              <w:t>ОПК-3</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EE4343">
            <w:pPr>
              <w:spacing w:after="0" w:line="240" w:lineRule="auto"/>
              <w:jc w:val="center"/>
              <w:rPr>
                <w:sz w:val="19"/>
                <w:szCs w:val="19"/>
              </w:rPr>
            </w:pPr>
            <w:r>
              <w:rPr>
                <w:rFonts w:ascii="Times New Roman" w:hAnsi="Times New Roman" w:cs="Times New Roman"/>
                <w:color w:val="000000"/>
                <w:sz w:val="19"/>
                <w:szCs w:val="19"/>
              </w:rPr>
              <w:t>Л1.1 Л2.1 Л3.1</w:t>
            </w:r>
          </w:p>
          <w:p w:rsidR="00215965" w:rsidRDefault="00EE4343">
            <w:pPr>
              <w:spacing w:after="0" w:line="240" w:lineRule="auto"/>
              <w:jc w:val="center"/>
              <w:rPr>
                <w:sz w:val="19"/>
                <w:szCs w:val="19"/>
              </w:rPr>
            </w:pPr>
            <w:r>
              <w:rPr>
                <w:rFonts w:ascii="Times New Roman" w:hAnsi="Times New Roman" w:cs="Times New Roman"/>
                <w:color w:val="000000"/>
                <w:sz w:val="19"/>
                <w:szCs w:val="19"/>
              </w:rPr>
              <w:t>Э1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EE4343">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215965"/>
        </w:tc>
      </w:tr>
      <w:tr w:rsidR="00215965">
        <w:trPr>
          <w:trHeight w:hRule="exact" w:val="69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EE4343">
            <w:pPr>
              <w:spacing w:after="0" w:line="240" w:lineRule="auto"/>
              <w:jc w:val="center"/>
              <w:rPr>
                <w:sz w:val="19"/>
                <w:szCs w:val="19"/>
              </w:rPr>
            </w:pPr>
            <w:r>
              <w:rPr>
                <w:rFonts w:ascii="Times New Roman" w:hAnsi="Times New Roman" w:cs="Times New Roman"/>
                <w:color w:val="000000"/>
                <w:sz w:val="19"/>
                <w:szCs w:val="19"/>
              </w:rPr>
              <w:t>4.6</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Pr="00EE4343" w:rsidRDefault="00EE4343">
            <w:pPr>
              <w:spacing w:after="0" w:line="240" w:lineRule="auto"/>
              <w:rPr>
                <w:sz w:val="19"/>
                <w:szCs w:val="19"/>
                <w:lang w:val="ru-RU"/>
              </w:rPr>
            </w:pPr>
            <w:r w:rsidRPr="00EE4343">
              <w:rPr>
                <w:rFonts w:ascii="Times New Roman" w:hAnsi="Times New Roman" w:cs="Times New Roman"/>
                <w:color w:val="000000"/>
                <w:sz w:val="19"/>
                <w:szCs w:val="19"/>
                <w:lang w:val="ru-RU"/>
              </w:rPr>
              <w:t>Определение положения центра тяжести сложных сечений. /Пр/</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EE4343">
            <w:pPr>
              <w:spacing w:after="0" w:line="240" w:lineRule="auto"/>
              <w:jc w:val="center"/>
              <w:rPr>
                <w:sz w:val="19"/>
                <w:szCs w:val="19"/>
              </w:rPr>
            </w:pPr>
            <w:r>
              <w:rPr>
                <w:rFonts w:ascii="Times New Roman" w:hAnsi="Times New Roman" w:cs="Times New Roman"/>
                <w:color w:val="000000"/>
                <w:sz w:val="19"/>
                <w:szCs w:val="19"/>
              </w:rPr>
              <w:t>2</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EE4343">
            <w:pPr>
              <w:spacing w:after="0" w:line="240" w:lineRule="auto"/>
              <w:jc w:val="center"/>
              <w:rPr>
                <w:sz w:val="19"/>
                <w:szCs w:val="19"/>
              </w:rPr>
            </w:pPr>
            <w:r>
              <w:rPr>
                <w:rFonts w:ascii="Times New Roman" w:hAnsi="Times New Roman" w:cs="Times New Roman"/>
                <w:color w:val="000000"/>
                <w:sz w:val="19"/>
                <w:szCs w:val="19"/>
              </w:rPr>
              <w:t>0</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EE4343">
            <w:pPr>
              <w:spacing w:after="0" w:line="240" w:lineRule="auto"/>
              <w:jc w:val="center"/>
              <w:rPr>
                <w:sz w:val="19"/>
                <w:szCs w:val="19"/>
              </w:rPr>
            </w:pPr>
            <w:r>
              <w:rPr>
                <w:rFonts w:ascii="Times New Roman" w:hAnsi="Times New Roman" w:cs="Times New Roman"/>
                <w:color w:val="000000"/>
                <w:sz w:val="19"/>
                <w:szCs w:val="19"/>
              </w:rPr>
              <w:t>ОПК-3</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EE4343">
            <w:pPr>
              <w:spacing w:after="0" w:line="240" w:lineRule="auto"/>
              <w:jc w:val="center"/>
              <w:rPr>
                <w:sz w:val="19"/>
                <w:szCs w:val="19"/>
              </w:rPr>
            </w:pPr>
            <w:r>
              <w:rPr>
                <w:rFonts w:ascii="Times New Roman" w:hAnsi="Times New Roman" w:cs="Times New Roman"/>
                <w:color w:val="000000"/>
                <w:sz w:val="19"/>
                <w:szCs w:val="19"/>
              </w:rPr>
              <w:t>Л1.1 Л2.1 Л3.1</w:t>
            </w:r>
          </w:p>
          <w:p w:rsidR="00215965" w:rsidRDefault="00EE4343">
            <w:pPr>
              <w:spacing w:after="0" w:line="240" w:lineRule="auto"/>
              <w:jc w:val="center"/>
              <w:rPr>
                <w:sz w:val="19"/>
                <w:szCs w:val="19"/>
              </w:rPr>
            </w:pPr>
            <w:r>
              <w:rPr>
                <w:rFonts w:ascii="Times New Roman" w:hAnsi="Times New Roman" w:cs="Times New Roman"/>
                <w:color w:val="000000"/>
                <w:sz w:val="19"/>
                <w:szCs w:val="19"/>
              </w:rPr>
              <w:t>Э1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EE4343">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215965"/>
        </w:tc>
      </w:tr>
      <w:tr w:rsidR="00215965">
        <w:trPr>
          <w:trHeight w:hRule="exact" w:val="69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EE4343">
            <w:pPr>
              <w:spacing w:after="0" w:line="240" w:lineRule="auto"/>
              <w:jc w:val="center"/>
              <w:rPr>
                <w:sz w:val="19"/>
                <w:szCs w:val="19"/>
              </w:rPr>
            </w:pPr>
            <w:r>
              <w:rPr>
                <w:rFonts w:ascii="Times New Roman" w:hAnsi="Times New Roman" w:cs="Times New Roman"/>
                <w:color w:val="000000"/>
                <w:sz w:val="19"/>
                <w:szCs w:val="19"/>
              </w:rPr>
              <w:t>4.7</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Pr="00EE4343" w:rsidRDefault="00EE4343">
            <w:pPr>
              <w:spacing w:after="0" w:line="240" w:lineRule="auto"/>
              <w:rPr>
                <w:sz w:val="19"/>
                <w:szCs w:val="19"/>
                <w:lang w:val="ru-RU"/>
              </w:rPr>
            </w:pPr>
            <w:r w:rsidRPr="00EE4343">
              <w:rPr>
                <w:rFonts w:ascii="Times New Roman" w:hAnsi="Times New Roman" w:cs="Times New Roman"/>
                <w:color w:val="000000"/>
                <w:sz w:val="19"/>
                <w:szCs w:val="19"/>
                <w:lang w:val="ru-RU"/>
              </w:rPr>
              <w:t>Определение кинематических параметров движения точки при координатном способе. /Пр/</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EE4343">
            <w:pPr>
              <w:spacing w:after="0" w:line="240" w:lineRule="auto"/>
              <w:jc w:val="center"/>
              <w:rPr>
                <w:sz w:val="19"/>
                <w:szCs w:val="19"/>
              </w:rPr>
            </w:pPr>
            <w:r>
              <w:rPr>
                <w:rFonts w:ascii="Times New Roman" w:hAnsi="Times New Roman" w:cs="Times New Roman"/>
                <w:color w:val="000000"/>
                <w:sz w:val="19"/>
                <w:szCs w:val="19"/>
              </w:rPr>
              <w:t>2</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EE4343">
            <w:pPr>
              <w:spacing w:after="0" w:line="240" w:lineRule="auto"/>
              <w:jc w:val="center"/>
              <w:rPr>
                <w:sz w:val="19"/>
                <w:szCs w:val="19"/>
              </w:rPr>
            </w:pPr>
            <w:r>
              <w:rPr>
                <w:rFonts w:ascii="Times New Roman" w:hAnsi="Times New Roman" w:cs="Times New Roman"/>
                <w:color w:val="000000"/>
                <w:sz w:val="19"/>
                <w:szCs w:val="19"/>
              </w:rPr>
              <w:t>0</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EE4343">
            <w:pPr>
              <w:spacing w:after="0" w:line="240" w:lineRule="auto"/>
              <w:jc w:val="center"/>
              <w:rPr>
                <w:sz w:val="19"/>
                <w:szCs w:val="19"/>
              </w:rPr>
            </w:pPr>
            <w:r>
              <w:rPr>
                <w:rFonts w:ascii="Times New Roman" w:hAnsi="Times New Roman" w:cs="Times New Roman"/>
                <w:color w:val="000000"/>
                <w:sz w:val="19"/>
                <w:szCs w:val="19"/>
              </w:rPr>
              <w:t>ОПК-3</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EE4343">
            <w:pPr>
              <w:spacing w:after="0" w:line="240" w:lineRule="auto"/>
              <w:jc w:val="center"/>
              <w:rPr>
                <w:sz w:val="19"/>
                <w:szCs w:val="19"/>
              </w:rPr>
            </w:pPr>
            <w:r>
              <w:rPr>
                <w:rFonts w:ascii="Times New Roman" w:hAnsi="Times New Roman" w:cs="Times New Roman"/>
                <w:color w:val="000000"/>
                <w:sz w:val="19"/>
                <w:szCs w:val="19"/>
              </w:rPr>
              <w:t>Л1.1 Л2.1 Л3.1</w:t>
            </w:r>
          </w:p>
          <w:p w:rsidR="00215965" w:rsidRDefault="00EE4343">
            <w:pPr>
              <w:spacing w:after="0" w:line="240" w:lineRule="auto"/>
              <w:jc w:val="center"/>
              <w:rPr>
                <w:sz w:val="19"/>
                <w:szCs w:val="19"/>
              </w:rPr>
            </w:pPr>
            <w:r>
              <w:rPr>
                <w:rFonts w:ascii="Times New Roman" w:hAnsi="Times New Roman" w:cs="Times New Roman"/>
                <w:color w:val="000000"/>
                <w:sz w:val="19"/>
                <w:szCs w:val="19"/>
              </w:rPr>
              <w:t>Э1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EE4343">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215965"/>
        </w:tc>
      </w:tr>
      <w:tr w:rsidR="00215965">
        <w:trPr>
          <w:trHeight w:hRule="exact" w:val="91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EE4343">
            <w:pPr>
              <w:spacing w:after="0" w:line="240" w:lineRule="auto"/>
              <w:jc w:val="center"/>
              <w:rPr>
                <w:sz w:val="19"/>
                <w:szCs w:val="19"/>
              </w:rPr>
            </w:pPr>
            <w:r>
              <w:rPr>
                <w:rFonts w:ascii="Times New Roman" w:hAnsi="Times New Roman" w:cs="Times New Roman"/>
                <w:color w:val="000000"/>
                <w:sz w:val="19"/>
                <w:szCs w:val="19"/>
              </w:rPr>
              <w:t>4.8</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Pr="00EE4343" w:rsidRDefault="00EE4343">
            <w:pPr>
              <w:spacing w:after="0" w:line="240" w:lineRule="auto"/>
              <w:rPr>
                <w:sz w:val="19"/>
                <w:szCs w:val="19"/>
                <w:lang w:val="ru-RU"/>
              </w:rPr>
            </w:pPr>
            <w:r w:rsidRPr="00EE4343">
              <w:rPr>
                <w:rFonts w:ascii="Times New Roman" w:hAnsi="Times New Roman" w:cs="Times New Roman"/>
                <w:color w:val="000000"/>
                <w:sz w:val="19"/>
                <w:szCs w:val="19"/>
                <w:lang w:val="ru-RU"/>
              </w:rPr>
              <w:t>Определение кинематических параметров движения тела при поступательном и вращательном движении. /Пр/</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EE4343">
            <w:pPr>
              <w:spacing w:after="0" w:line="240" w:lineRule="auto"/>
              <w:jc w:val="center"/>
              <w:rPr>
                <w:sz w:val="19"/>
                <w:szCs w:val="19"/>
              </w:rPr>
            </w:pPr>
            <w:r>
              <w:rPr>
                <w:rFonts w:ascii="Times New Roman" w:hAnsi="Times New Roman" w:cs="Times New Roman"/>
                <w:color w:val="000000"/>
                <w:sz w:val="19"/>
                <w:szCs w:val="19"/>
              </w:rPr>
              <w:t>2</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EE4343">
            <w:pPr>
              <w:spacing w:after="0" w:line="240" w:lineRule="auto"/>
              <w:jc w:val="center"/>
              <w:rPr>
                <w:sz w:val="19"/>
                <w:szCs w:val="19"/>
              </w:rPr>
            </w:pPr>
            <w:r>
              <w:rPr>
                <w:rFonts w:ascii="Times New Roman" w:hAnsi="Times New Roman" w:cs="Times New Roman"/>
                <w:color w:val="000000"/>
                <w:sz w:val="19"/>
                <w:szCs w:val="19"/>
              </w:rPr>
              <w:t>2</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EE4343">
            <w:pPr>
              <w:spacing w:after="0" w:line="240" w:lineRule="auto"/>
              <w:jc w:val="center"/>
              <w:rPr>
                <w:sz w:val="19"/>
                <w:szCs w:val="19"/>
              </w:rPr>
            </w:pPr>
            <w:r>
              <w:rPr>
                <w:rFonts w:ascii="Times New Roman" w:hAnsi="Times New Roman" w:cs="Times New Roman"/>
                <w:color w:val="000000"/>
                <w:sz w:val="19"/>
                <w:szCs w:val="19"/>
              </w:rPr>
              <w:t>ОПК-3</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EE4343">
            <w:pPr>
              <w:spacing w:after="0" w:line="240" w:lineRule="auto"/>
              <w:jc w:val="center"/>
              <w:rPr>
                <w:sz w:val="19"/>
                <w:szCs w:val="19"/>
              </w:rPr>
            </w:pPr>
            <w:r>
              <w:rPr>
                <w:rFonts w:ascii="Times New Roman" w:hAnsi="Times New Roman" w:cs="Times New Roman"/>
                <w:color w:val="000000"/>
                <w:sz w:val="19"/>
                <w:szCs w:val="19"/>
              </w:rPr>
              <w:t>Л1.1 Л2.1 Л3.1</w:t>
            </w:r>
          </w:p>
          <w:p w:rsidR="00215965" w:rsidRDefault="00EE4343">
            <w:pPr>
              <w:spacing w:after="0" w:line="240" w:lineRule="auto"/>
              <w:jc w:val="center"/>
              <w:rPr>
                <w:sz w:val="19"/>
                <w:szCs w:val="19"/>
              </w:rPr>
            </w:pPr>
            <w:r>
              <w:rPr>
                <w:rFonts w:ascii="Times New Roman" w:hAnsi="Times New Roman" w:cs="Times New Roman"/>
                <w:color w:val="000000"/>
                <w:sz w:val="19"/>
                <w:szCs w:val="19"/>
              </w:rPr>
              <w:t>Э1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EE4343">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215965"/>
        </w:tc>
      </w:tr>
      <w:tr w:rsidR="00215965">
        <w:trPr>
          <w:trHeight w:hRule="exact" w:val="69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EE4343">
            <w:pPr>
              <w:spacing w:after="0" w:line="240" w:lineRule="auto"/>
              <w:jc w:val="center"/>
              <w:rPr>
                <w:sz w:val="19"/>
                <w:szCs w:val="19"/>
              </w:rPr>
            </w:pPr>
            <w:r>
              <w:rPr>
                <w:rFonts w:ascii="Times New Roman" w:hAnsi="Times New Roman" w:cs="Times New Roman"/>
                <w:color w:val="000000"/>
                <w:sz w:val="19"/>
                <w:szCs w:val="19"/>
              </w:rPr>
              <w:t>4.9</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Pr="00EE4343" w:rsidRDefault="00EE4343">
            <w:pPr>
              <w:spacing w:after="0" w:line="240" w:lineRule="auto"/>
              <w:rPr>
                <w:sz w:val="19"/>
                <w:szCs w:val="19"/>
                <w:lang w:val="ru-RU"/>
              </w:rPr>
            </w:pPr>
            <w:r w:rsidRPr="00EE4343">
              <w:rPr>
                <w:rFonts w:ascii="Times New Roman" w:hAnsi="Times New Roman" w:cs="Times New Roman"/>
                <w:color w:val="000000"/>
                <w:sz w:val="19"/>
                <w:szCs w:val="19"/>
                <w:lang w:val="ru-RU"/>
              </w:rPr>
              <w:t>Определение кинематических параметров движения тела при плоском движении. /Пр/</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EE4343">
            <w:pPr>
              <w:spacing w:after="0" w:line="240" w:lineRule="auto"/>
              <w:jc w:val="center"/>
              <w:rPr>
                <w:sz w:val="19"/>
                <w:szCs w:val="19"/>
              </w:rPr>
            </w:pPr>
            <w:r>
              <w:rPr>
                <w:rFonts w:ascii="Times New Roman" w:hAnsi="Times New Roman" w:cs="Times New Roman"/>
                <w:color w:val="000000"/>
                <w:sz w:val="19"/>
                <w:szCs w:val="19"/>
              </w:rPr>
              <w:t>2</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EE4343">
            <w:pPr>
              <w:spacing w:after="0" w:line="240" w:lineRule="auto"/>
              <w:jc w:val="center"/>
              <w:rPr>
                <w:sz w:val="19"/>
                <w:szCs w:val="19"/>
              </w:rPr>
            </w:pPr>
            <w:r>
              <w:rPr>
                <w:rFonts w:ascii="Times New Roman" w:hAnsi="Times New Roman" w:cs="Times New Roman"/>
                <w:color w:val="000000"/>
                <w:sz w:val="19"/>
                <w:szCs w:val="19"/>
              </w:rPr>
              <w:t>0</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EE4343">
            <w:pPr>
              <w:spacing w:after="0" w:line="240" w:lineRule="auto"/>
              <w:jc w:val="center"/>
              <w:rPr>
                <w:sz w:val="19"/>
                <w:szCs w:val="19"/>
              </w:rPr>
            </w:pPr>
            <w:r>
              <w:rPr>
                <w:rFonts w:ascii="Times New Roman" w:hAnsi="Times New Roman" w:cs="Times New Roman"/>
                <w:color w:val="000000"/>
                <w:sz w:val="19"/>
                <w:szCs w:val="19"/>
              </w:rPr>
              <w:t>ОПК-3</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EE4343">
            <w:pPr>
              <w:spacing w:after="0" w:line="240" w:lineRule="auto"/>
              <w:jc w:val="center"/>
              <w:rPr>
                <w:sz w:val="19"/>
                <w:szCs w:val="19"/>
              </w:rPr>
            </w:pPr>
            <w:r>
              <w:rPr>
                <w:rFonts w:ascii="Times New Roman" w:hAnsi="Times New Roman" w:cs="Times New Roman"/>
                <w:color w:val="000000"/>
                <w:sz w:val="19"/>
                <w:szCs w:val="19"/>
              </w:rPr>
              <w:t>Л1.1 Л2.1 Л3.1</w:t>
            </w:r>
          </w:p>
          <w:p w:rsidR="00215965" w:rsidRDefault="00EE4343">
            <w:pPr>
              <w:spacing w:after="0" w:line="240" w:lineRule="auto"/>
              <w:jc w:val="center"/>
              <w:rPr>
                <w:sz w:val="19"/>
                <w:szCs w:val="19"/>
              </w:rPr>
            </w:pPr>
            <w:r>
              <w:rPr>
                <w:rFonts w:ascii="Times New Roman" w:hAnsi="Times New Roman" w:cs="Times New Roman"/>
                <w:color w:val="000000"/>
                <w:sz w:val="19"/>
                <w:szCs w:val="19"/>
              </w:rPr>
              <w:t>Э1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EE4343">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215965"/>
        </w:tc>
      </w:tr>
    </w:tbl>
    <w:p w:rsidR="00215965" w:rsidRDefault="00EE4343">
      <w:pPr>
        <w:rPr>
          <w:sz w:val="0"/>
          <w:szCs w:val="0"/>
        </w:rPr>
      </w:pPr>
      <w:r>
        <w:br w:type="page"/>
      </w:r>
    </w:p>
    <w:tbl>
      <w:tblPr>
        <w:tblW w:w="0" w:type="auto"/>
        <w:tblCellMar>
          <w:left w:w="0" w:type="dxa"/>
          <w:right w:w="0" w:type="dxa"/>
        </w:tblCellMar>
        <w:tblLook w:val="04A0" w:firstRow="1" w:lastRow="0" w:firstColumn="1" w:lastColumn="0" w:noHBand="0" w:noVBand="1"/>
      </w:tblPr>
      <w:tblGrid>
        <w:gridCol w:w="942"/>
        <w:gridCol w:w="3465"/>
        <w:gridCol w:w="918"/>
        <w:gridCol w:w="674"/>
        <w:gridCol w:w="1094"/>
        <w:gridCol w:w="1200"/>
        <w:gridCol w:w="664"/>
        <w:gridCol w:w="382"/>
        <w:gridCol w:w="935"/>
      </w:tblGrid>
      <w:tr w:rsidR="00215965">
        <w:trPr>
          <w:trHeight w:hRule="exact" w:val="416"/>
        </w:trPr>
        <w:tc>
          <w:tcPr>
            <w:tcW w:w="4692" w:type="dxa"/>
            <w:gridSpan w:val="2"/>
            <w:shd w:val="clear" w:color="C0C0C0" w:fill="FFFFFF"/>
            <w:tcMar>
              <w:left w:w="34" w:type="dxa"/>
              <w:right w:w="34" w:type="dxa"/>
            </w:tcMar>
          </w:tcPr>
          <w:p w:rsidR="00215965" w:rsidRDefault="00EE4343">
            <w:pPr>
              <w:spacing w:after="0" w:line="240" w:lineRule="auto"/>
              <w:rPr>
                <w:sz w:val="16"/>
                <w:szCs w:val="16"/>
              </w:rPr>
            </w:pPr>
            <w:r>
              <w:rPr>
                <w:rFonts w:ascii="Times New Roman" w:hAnsi="Times New Roman" w:cs="Times New Roman"/>
                <w:color w:val="C0C0C0"/>
                <w:sz w:val="16"/>
                <w:szCs w:val="16"/>
              </w:rPr>
              <w:lastRenderedPageBreak/>
              <w:t>УП: 23.03.01 1ОПЗ-17,18.plx</w:t>
            </w:r>
          </w:p>
        </w:tc>
        <w:tc>
          <w:tcPr>
            <w:tcW w:w="851" w:type="dxa"/>
          </w:tcPr>
          <w:p w:rsidR="00215965" w:rsidRDefault="00215965"/>
        </w:tc>
        <w:tc>
          <w:tcPr>
            <w:tcW w:w="710" w:type="dxa"/>
          </w:tcPr>
          <w:p w:rsidR="00215965" w:rsidRDefault="00215965"/>
        </w:tc>
        <w:tc>
          <w:tcPr>
            <w:tcW w:w="1135" w:type="dxa"/>
          </w:tcPr>
          <w:p w:rsidR="00215965" w:rsidRDefault="00215965"/>
        </w:tc>
        <w:tc>
          <w:tcPr>
            <w:tcW w:w="1277" w:type="dxa"/>
          </w:tcPr>
          <w:p w:rsidR="00215965" w:rsidRDefault="00215965"/>
        </w:tc>
        <w:tc>
          <w:tcPr>
            <w:tcW w:w="710" w:type="dxa"/>
          </w:tcPr>
          <w:p w:rsidR="00215965" w:rsidRDefault="00215965"/>
        </w:tc>
        <w:tc>
          <w:tcPr>
            <w:tcW w:w="426" w:type="dxa"/>
          </w:tcPr>
          <w:p w:rsidR="00215965" w:rsidRDefault="00215965"/>
        </w:tc>
        <w:tc>
          <w:tcPr>
            <w:tcW w:w="1007" w:type="dxa"/>
            <w:shd w:val="clear" w:color="C0C0C0" w:fill="FFFFFF"/>
            <w:tcMar>
              <w:left w:w="34" w:type="dxa"/>
              <w:right w:w="34" w:type="dxa"/>
            </w:tcMar>
          </w:tcPr>
          <w:p w:rsidR="00215965" w:rsidRDefault="00EE4343">
            <w:pPr>
              <w:spacing w:after="0" w:line="240" w:lineRule="auto"/>
              <w:jc w:val="right"/>
              <w:rPr>
                <w:sz w:val="16"/>
                <w:szCs w:val="16"/>
              </w:rPr>
            </w:pPr>
            <w:r>
              <w:rPr>
                <w:rFonts w:ascii="Times New Roman" w:hAnsi="Times New Roman" w:cs="Times New Roman"/>
                <w:color w:val="C0C0C0"/>
                <w:sz w:val="16"/>
                <w:szCs w:val="16"/>
              </w:rPr>
              <w:t>стр. 6</w:t>
            </w:r>
          </w:p>
        </w:tc>
      </w:tr>
      <w:tr w:rsidR="00215965">
        <w:trPr>
          <w:trHeight w:hRule="exact" w:val="69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EE4343">
            <w:pPr>
              <w:spacing w:after="0" w:line="240" w:lineRule="auto"/>
              <w:jc w:val="center"/>
              <w:rPr>
                <w:sz w:val="19"/>
                <w:szCs w:val="19"/>
              </w:rPr>
            </w:pPr>
            <w:r>
              <w:rPr>
                <w:rFonts w:ascii="Times New Roman" w:hAnsi="Times New Roman" w:cs="Times New Roman"/>
                <w:color w:val="000000"/>
                <w:sz w:val="19"/>
                <w:szCs w:val="19"/>
              </w:rPr>
              <w:t>4.10</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Pr="00EE4343" w:rsidRDefault="00EE4343">
            <w:pPr>
              <w:spacing w:after="0" w:line="240" w:lineRule="auto"/>
              <w:rPr>
                <w:sz w:val="19"/>
                <w:szCs w:val="19"/>
                <w:lang w:val="ru-RU"/>
              </w:rPr>
            </w:pPr>
            <w:r w:rsidRPr="00EE4343">
              <w:rPr>
                <w:rFonts w:ascii="Times New Roman" w:hAnsi="Times New Roman" w:cs="Times New Roman"/>
                <w:color w:val="000000"/>
                <w:sz w:val="19"/>
                <w:szCs w:val="19"/>
                <w:lang w:val="ru-RU"/>
              </w:rPr>
              <w:t>Сложное движение. Определение абсолютной скорости и абсолютного ускорения. /Пр/</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EE4343">
            <w:pPr>
              <w:spacing w:after="0" w:line="240" w:lineRule="auto"/>
              <w:jc w:val="center"/>
              <w:rPr>
                <w:sz w:val="19"/>
                <w:szCs w:val="19"/>
              </w:rPr>
            </w:pPr>
            <w:r>
              <w:rPr>
                <w:rFonts w:ascii="Times New Roman" w:hAnsi="Times New Roman" w:cs="Times New Roman"/>
                <w:color w:val="000000"/>
                <w:sz w:val="19"/>
                <w:szCs w:val="19"/>
              </w:rPr>
              <w:t>2</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EE4343">
            <w:pPr>
              <w:spacing w:after="0" w:line="240" w:lineRule="auto"/>
              <w:jc w:val="center"/>
              <w:rPr>
                <w:sz w:val="19"/>
                <w:szCs w:val="19"/>
              </w:rPr>
            </w:pPr>
            <w:r>
              <w:rPr>
                <w:rFonts w:ascii="Times New Roman" w:hAnsi="Times New Roman" w:cs="Times New Roman"/>
                <w:color w:val="000000"/>
                <w:sz w:val="19"/>
                <w:szCs w:val="19"/>
              </w:rPr>
              <w:t>0</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EE4343">
            <w:pPr>
              <w:spacing w:after="0" w:line="240" w:lineRule="auto"/>
              <w:jc w:val="center"/>
              <w:rPr>
                <w:sz w:val="19"/>
                <w:szCs w:val="19"/>
              </w:rPr>
            </w:pPr>
            <w:r>
              <w:rPr>
                <w:rFonts w:ascii="Times New Roman" w:hAnsi="Times New Roman" w:cs="Times New Roman"/>
                <w:color w:val="000000"/>
                <w:sz w:val="19"/>
                <w:szCs w:val="19"/>
              </w:rPr>
              <w:t>ОПК-3</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EE4343">
            <w:pPr>
              <w:spacing w:after="0" w:line="240" w:lineRule="auto"/>
              <w:jc w:val="center"/>
              <w:rPr>
                <w:sz w:val="19"/>
                <w:szCs w:val="19"/>
              </w:rPr>
            </w:pPr>
            <w:r>
              <w:rPr>
                <w:rFonts w:ascii="Times New Roman" w:hAnsi="Times New Roman" w:cs="Times New Roman"/>
                <w:color w:val="000000"/>
                <w:sz w:val="19"/>
                <w:szCs w:val="19"/>
              </w:rPr>
              <w:t>Л1.1 Л2.1 Л3.1</w:t>
            </w:r>
          </w:p>
          <w:p w:rsidR="00215965" w:rsidRDefault="00EE4343">
            <w:pPr>
              <w:spacing w:after="0" w:line="240" w:lineRule="auto"/>
              <w:jc w:val="center"/>
              <w:rPr>
                <w:sz w:val="19"/>
                <w:szCs w:val="19"/>
              </w:rPr>
            </w:pPr>
            <w:r>
              <w:rPr>
                <w:rFonts w:ascii="Times New Roman" w:hAnsi="Times New Roman" w:cs="Times New Roman"/>
                <w:color w:val="000000"/>
                <w:sz w:val="19"/>
                <w:szCs w:val="19"/>
              </w:rPr>
              <w:t>Э1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EE4343">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215965"/>
        </w:tc>
      </w:tr>
      <w:tr w:rsidR="00215965">
        <w:trPr>
          <w:trHeight w:hRule="exact" w:val="69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EE4343">
            <w:pPr>
              <w:spacing w:after="0" w:line="240" w:lineRule="auto"/>
              <w:jc w:val="center"/>
              <w:rPr>
                <w:sz w:val="19"/>
                <w:szCs w:val="19"/>
              </w:rPr>
            </w:pPr>
            <w:r>
              <w:rPr>
                <w:rFonts w:ascii="Times New Roman" w:hAnsi="Times New Roman" w:cs="Times New Roman"/>
                <w:color w:val="000000"/>
                <w:sz w:val="19"/>
                <w:szCs w:val="19"/>
              </w:rPr>
              <w:t>4.11</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Pr="00EE4343" w:rsidRDefault="00EE4343">
            <w:pPr>
              <w:spacing w:after="0" w:line="240" w:lineRule="auto"/>
              <w:rPr>
                <w:sz w:val="19"/>
                <w:szCs w:val="19"/>
                <w:lang w:val="ru-RU"/>
              </w:rPr>
            </w:pPr>
            <w:r w:rsidRPr="00EE4343">
              <w:rPr>
                <w:rFonts w:ascii="Times New Roman" w:hAnsi="Times New Roman" w:cs="Times New Roman"/>
                <w:color w:val="000000"/>
                <w:sz w:val="19"/>
                <w:szCs w:val="19"/>
                <w:lang w:val="ru-RU"/>
              </w:rPr>
              <w:t>Решения прямой задачи динамики. /Пр/</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EE4343">
            <w:pPr>
              <w:spacing w:after="0" w:line="240" w:lineRule="auto"/>
              <w:jc w:val="center"/>
              <w:rPr>
                <w:sz w:val="19"/>
                <w:szCs w:val="19"/>
              </w:rPr>
            </w:pPr>
            <w:r>
              <w:rPr>
                <w:rFonts w:ascii="Times New Roman" w:hAnsi="Times New Roman" w:cs="Times New Roman"/>
                <w:color w:val="000000"/>
                <w:sz w:val="19"/>
                <w:szCs w:val="19"/>
              </w:rPr>
              <w:t>2</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EE4343">
            <w:pPr>
              <w:spacing w:after="0" w:line="240" w:lineRule="auto"/>
              <w:jc w:val="center"/>
              <w:rPr>
                <w:sz w:val="19"/>
                <w:szCs w:val="19"/>
              </w:rPr>
            </w:pPr>
            <w:r>
              <w:rPr>
                <w:rFonts w:ascii="Times New Roman" w:hAnsi="Times New Roman" w:cs="Times New Roman"/>
                <w:color w:val="000000"/>
                <w:sz w:val="19"/>
                <w:szCs w:val="19"/>
              </w:rPr>
              <w:t>2</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EE4343">
            <w:pPr>
              <w:spacing w:after="0" w:line="240" w:lineRule="auto"/>
              <w:jc w:val="center"/>
              <w:rPr>
                <w:sz w:val="19"/>
                <w:szCs w:val="19"/>
              </w:rPr>
            </w:pPr>
            <w:r>
              <w:rPr>
                <w:rFonts w:ascii="Times New Roman" w:hAnsi="Times New Roman" w:cs="Times New Roman"/>
                <w:color w:val="000000"/>
                <w:sz w:val="19"/>
                <w:szCs w:val="19"/>
              </w:rPr>
              <w:t>ОПК-3</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EE4343">
            <w:pPr>
              <w:spacing w:after="0" w:line="240" w:lineRule="auto"/>
              <w:jc w:val="center"/>
              <w:rPr>
                <w:sz w:val="19"/>
                <w:szCs w:val="19"/>
              </w:rPr>
            </w:pPr>
            <w:r>
              <w:rPr>
                <w:rFonts w:ascii="Times New Roman" w:hAnsi="Times New Roman" w:cs="Times New Roman"/>
                <w:color w:val="000000"/>
                <w:sz w:val="19"/>
                <w:szCs w:val="19"/>
              </w:rPr>
              <w:t>Л1.1 Л2.1 Л3.1</w:t>
            </w:r>
          </w:p>
          <w:p w:rsidR="00215965" w:rsidRDefault="00EE4343">
            <w:pPr>
              <w:spacing w:after="0" w:line="240" w:lineRule="auto"/>
              <w:jc w:val="center"/>
              <w:rPr>
                <w:sz w:val="19"/>
                <w:szCs w:val="19"/>
              </w:rPr>
            </w:pPr>
            <w:r>
              <w:rPr>
                <w:rFonts w:ascii="Times New Roman" w:hAnsi="Times New Roman" w:cs="Times New Roman"/>
                <w:color w:val="000000"/>
                <w:sz w:val="19"/>
                <w:szCs w:val="19"/>
              </w:rPr>
              <w:t>Э1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EE4343">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215965"/>
        </w:tc>
      </w:tr>
      <w:tr w:rsidR="00215965">
        <w:trPr>
          <w:trHeight w:hRule="exact" w:val="69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EE4343">
            <w:pPr>
              <w:spacing w:after="0" w:line="240" w:lineRule="auto"/>
              <w:jc w:val="center"/>
              <w:rPr>
                <w:sz w:val="19"/>
                <w:szCs w:val="19"/>
              </w:rPr>
            </w:pPr>
            <w:r>
              <w:rPr>
                <w:rFonts w:ascii="Times New Roman" w:hAnsi="Times New Roman" w:cs="Times New Roman"/>
                <w:color w:val="000000"/>
                <w:sz w:val="19"/>
                <w:szCs w:val="19"/>
              </w:rPr>
              <w:t>4.12</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Pr="00EE4343" w:rsidRDefault="00EE4343">
            <w:pPr>
              <w:spacing w:after="0" w:line="240" w:lineRule="auto"/>
              <w:rPr>
                <w:sz w:val="19"/>
                <w:szCs w:val="19"/>
                <w:lang w:val="ru-RU"/>
              </w:rPr>
            </w:pPr>
            <w:r w:rsidRPr="00EE4343">
              <w:rPr>
                <w:rFonts w:ascii="Times New Roman" w:hAnsi="Times New Roman" w:cs="Times New Roman"/>
                <w:color w:val="000000"/>
                <w:sz w:val="19"/>
                <w:szCs w:val="19"/>
                <w:lang w:val="ru-RU"/>
              </w:rPr>
              <w:t>Решение обратной задачи динамики. /Пр/</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EE4343">
            <w:pPr>
              <w:spacing w:after="0" w:line="240" w:lineRule="auto"/>
              <w:jc w:val="center"/>
              <w:rPr>
                <w:sz w:val="19"/>
                <w:szCs w:val="19"/>
              </w:rPr>
            </w:pPr>
            <w:r>
              <w:rPr>
                <w:rFonts w:ascii="Times New Roman" w:hAnsi="Times New Roman" w:cs="Times New Roman"/>
                <w:color w:val="000000"/>
                <w:sz w:val="19"/>
                <w:szCs w:val="19"/>
              </w:rPr>
              <w:t>2</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EE4343">
            <w:pPr>
              <w:spacing w:after="0" w:line="240" w:lineRule="auto"/>
              <w:jc w:val="center"/>
              <w:rPr>
                <w:sz w:val="19"/>
                <w:szCs w:val="19"/>
              </w:rPr>
            </w:pPr>
            <w:r>
              <w:rPr>
                <w:rFonts w:ascii="Times New Roman" w:hAnsi="Times New Roman" w:cs="Times New Roman"/>
                <w:color w:val="000000"/>
                <w:sz w:val="19"/>
                <w:szCs w:val="19"/>
              </w:rPr>
              <w:t>2</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EE4343">
            <w:pPr>
              <w:spacing w:after="0" w:line="240" w:lineRule="auto"/>
              <w:jc w:val="center"/>
              <w:rPr>
                <w:sz w:val="19"/>
                <w:szCs w:val="19"/>
              </w:rPr>
            </w:pPr>
            <w:r>
              <w:rPr>
                <w:rFonts w:ascii="Times New Roman" w:hAnsi="Times New Roman" w:cs="Times New Roman"/>
                <w:color w:val="000000"/>
                <w:sz w:val="19"/>
                <w:szCs w:val="19"/>
              </w:rPr>
              <w:t>ОПК-3</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EE4343">
            <w:pPr>
              <w:spacing w:after="0" w:line="240" w:lineRule="auto"/>
              <w:jc w:val="center"/>
              <w:rPr>
                <w:sz w:val="19"/>
                <w:szCs w:val="19"/>
              </w:rPr>
            </w:pPr>
            <w:r>
              <w:rPr>
                <w:rFonts w:ascii="Times New Roman" w:hAnsi="Times New Roman" w:cs="Times New Roman"/>
                <w:color w:val="000000"/>
                <w:sz w:val="19"/>
                <w:szCs w:val="19"/>
              </w:rPr>
              <w:t>Л1.1 Л2.1 Л3.1</w:t>
            </w:r>
          </w:p>
          <w:p w:rsidR="00215965" w:rsidRDefault="00EE4343">
            <w:pPr>
              <w:spacing w:after="0" w:line="240" w:lineRule="auto"/>
              <w:jc w:val="center"/>
              <w:rPr>
                <w:sz w:val="19"/>
                <w:szCs w:val="19"/>
              </w:rPr>
            </w:pPr>
            <w:r>
              <w:rPr>
                <w:rFonts w:ascii="Times New Roman" w:hAnsi="Times New Roman" w:cs="Times New Roman"/>
                <w:color w:val="000000"/>
                <w:sz w:val="19"/>
                <w:szCs w:val="19"/>
              </w:rPr>
              <w:t>Э1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EE4343">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215965"/>
        </w:tc>
      </w:tr>
      <w:tr w:rsidR="00215965">
        <w:trPr>
          <w:trHeight w:hRule="exact" w:val="69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EE4343">
            <w:pPr>
              <w:spacing w:after="0" w:line="240" w:lineRule="auto"/>
              <w:jc w:val="center"/>
              <w:rPr>
                <w:sz w:val="19"/>
                <w:szCs w:val="19"/>
              </w:rPr>
            </w:pPr>
            <w:r>
              <w:rPr>
                <w:rFonts w:ascii="Times New Roman" w:hAnsi="Times New Roman" w:cs="Times New Roman"/>
                <w:color w:val="000000"/>
                <w:sz w:val="19"/>
                <w:szCs w:val="19"/>
              </w:rPr>
              <w:t>4.13</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Pr="00EE4343" w:rsidRDefault="00EE4343">
            <w:pPr>
              <w:spacing w:after="0" w:line="240" w:lineRule="auto"/>
              <w:rPr>
                <w:sz w:val="19"/>
                <w:szCs w:val="19"/>
                <w:lang w:val="ru-RU"/>
              </w:rPr>
            </w:pPr>
            <w:r w:rsidRPr="00EE4343">
              <w:rPr>
                <w:rFonts w:ascii="Times New Roman" w:hAnsi="Times New Roman" w:cs="Times New Roman"/>
                <w:color w:val="000000"/>
                <w:sz w:val="19"/>
                <w:szCs w:val="19"/>
                <w:lang w:val="ru-RU"/>
              </w:rPr>
              <w:t>Применение теоремы об изменении количества движения и кинетической энергии точки. /Пр/</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EE4343">
            <w:pPr>
              <w:spacing w:after="0" w:line="240" w:lineRule="auto"/>
              <w:jc w:val="center"/>
              <w:rPr>
                <w:sz w:val="19"/>
                <w:szCs w:val="19"/>
              </w:rPr>
            </w:pPr>
            <w:r>
              <w:rPr>
                <w:rFonts w:ascii="Times New Roman" w:hAnsi="Times New Roman" w:cs="Times New Roman"/>
                <w:color w:val="000000"/>
                <w:sz w:val="19"/>
                <w:szCs w:val="19"/>
              </w:rPr>
              <w:t>2</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EE4343">
            <w:pPr>
              <w:spacing w:after="0" w:line="240" w:lineRule="auto"/>
              <w:jc w:val="center"/>
              <w:rPr>
                <w:sz w:val="19"/>
                <w:szCs w:val="19"/>
              </w:rPr>
            </w:pPr>
            <w:r>
              <w:rPr>
                <w:rFonts w:ascii="Times New Roman" w:hAnsi="Times New Roman" w:cs="Times New Roman"/>
                <w:color w:val="000000"/>
                <w:sz w:val="19"/>
                <w:szCs w:val="19"/>
              </w:rPr>
              <w:t>0</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EE4343">
            <w:pPr>
              <w:spacing w:after="0" w:line="240" w:lineRule="auto"/>
              <w:jc w:val="center"/>
              <w:rPr>
                <w:sz w:val="19"/>
                <w:szCs w:val="19"/>
              </w:rPr>
            </w:pPr>
            <w:r>
              <w:rPr>
                <w:rFonts w:ascii="Times New Roman" w:hAnsi="Times New Roman" w:cs="Times New Roman"/>
                <w:color w:val="000000"/>
                <w:sz w:val="19"/>
                <w:szCs w:val="19"/>
              </w:rPr>
              <w:t>ОПК-3</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EE4343">
            <w:pPr>
              <w:spacing w:after="0" w:line="240" w:lineRule="auto"/>
              <w:jc w:val="center"/>
              <w:rPr>
                <w:sz w:val="19"/>
                <w:szCs w:val="19"/>
              </w:rPr>
            </w:pPr>
            <w:r>
              <w:rPr>
                <w:rFonts w:ascii="Times New Roman" w:hAnsi="Times New Roman" w:cs="Times New Roman"/>
                <w:color w:val="000000"/>
                <w:sz w:val="19"/>
                <w:szCs w:val="19"/>
              </w:rPr>
              <w:t>Л1.1 Л2.1 Л3.1</w:t>
            </w:r>
          </w:p>
          <w:p w:rsidR="00215965" w:rsidRDefault="00EE4343">
            <w:pPr>
              <w:spacing w:after="0" w:line="240" w:lineRule="auto"/>
              <w:jc w:val="center"/>
              <w:rPr>
                <w:sz w:val="19"/>
                <w:szCs w:val="19"/>
              </w:rPr>
            </w:pPr>
            <w:r>
              <w:rPr>
                <w:rFonts w:ascii="Times New Roman" w:hAnsi="Times New Roman" w:cs="Times New Roman"/>
                <w:color w:val="000000"/>
                <w:sz w:val="19"/>
                <w:szCs w:val="19"/>
              </w:rPr>
              <w:t>Э1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EE4343">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215965"/>
        </w:tc>
      </w:tr>
      <w:tr w:rsidR="00215965">
        <w:trPr>
          <w:trHeight w:hRule="exact" w:val="69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EE4343">
            <w:pPr>
              <w:spacing w:after="0" w:line="240" w:lineRule="auto"/>
              <w:jc w:val="center"/>
              <w:rPr>
                <w:sz w:val="19"/>
                <w:szCs w:val="19"/>
              </w:rPr>
            </w:pPr>
            <w:r>
              <w:rPr>
                <w:rFonts w:ascii="Times New Roman" w:hAnsi="Times New Roman" w:cs="Times New Roman"/>
                <w:color w:val="000000"/>
                <w:sz w:val="19"/>
                <w:szCs w:val="19"/>
              </w:rPr>
              <w:t>4.14</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Pr="00EE4343" w:rsidRDefault="00EE4343">
            <w:pPr>
              <w:spacing w:after="0" w:line="240" w:lineRule="auto"/>
              <w:rPr>
                <w:sz w:val="19"/>
                <w:szCs w:val="19"/>
                <w:lang w:val="ru-RU"/>
              </w:rPr>
            </w:pPr>
            <w:r w:rsidRPr="00EE4343">
              <w:rPr>
                <w:rFonts w:ascii="Times New Roman" w:hAnsi="Times New Roman" w:cs="Times New Roman"/>
                <w:color w:val="000000"/>
                <w:sz w:val="19"/>
                <w:szCs w:val="19"/>
                <w:lang w:val="ru-RU"/>
              </w:rPr>
              <w:t>Применение теоремы об изменении количества движения и кинетической энергии  системы. /Пр/</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EE4343">
            <w:pPr>
              <w:spacing w:after="0" w:line="240" w:lineRule="auto"/>
              <w:jc w:val="center"/>
              <w:rPr>
                <w:sz w:val="19"/>
                <w:szCs w:val="19"/>
              </w:rPr>
            </w:pPr>
            <w:r>
              <w:rPr>
                <w:rFonts w:ascii="Times New Roman" w:hAnsi="Times New Roman" w:cs="Times New Roman"/>
                <w:color w:val="000000"/>
                <w:sz w:val="19"/>
                <w:szCs w:val="19"/>
              </w:rPr>
              <w:t>2</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EE4343">
            <w:pPr>
              <w:spacing w:after="0" w:line="240" w:lineRule="auto"/>
              <w:jc w:val="center"/>
              <w:rPr>
                <w:sz w:val="19"/>
                <w:szCs w:val="19"/>
              </w:rPr>
            </w:pPr>
            <w:r>
              <w:rPr>
                <w:rFonts w:ascii="Times New Roman" w:hAnsi="Times New Roman" w:cs="Times New Roman"/>
                <w:color w:val="000000"/>
                <w:sz w:val="19"/>
                <w:szCs w:val="19"/>
              </w:rPr>
              <w:t>0</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EE4343">
            <w:pPr>
              <w:spacing w:after="0" w:line="240" w:lineRule="auto"/>
              <w:jc w:val="center"/>
              <w:rPr>
                <w:sz w:val="19"/>
                <w:szCs w:val="19"/>
              </w:rPr>
            </w:pPr>
            <w:r>
              <w:rPr>
                <w:rFonts w:ascii="Times New Roman" w:hAnsi="Times New Roman" w:cs="Times New Roman"/>
                <w:color w:val="000000"/>
                <w:sz w:val="19"/>
                <w:szCs w:val="19"/>
              </w:rPr>
              <w:t>ОПК-3</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EE4343">
            <w:pPr>
              <w:spacing w:after="0" w:line="240" w:lineRule="auto"/>
              <w:jc w:val="center"/>
              <w:rPr>
                <w:sz w:val="19"/>
                <w:szCs w:val="19"/>
              </w:rPr>
            </w:pPr>
            <w:r>
              <w:rPr>
                <w:rFonts w:ascii="Times New Roman" w:hAnsi="Times New Roman" w:cs="Times New Roman"/>
                <w:color w:val="000000"/>
                <w:sz w:val="19"/>
                <w:szCs w:val="19"/>
              </w:rPr>
              <w:t>Л1.1 Л2.2 Л3.1</w:t>
            </w:r>
          </w:p>
          <w:p w:rsidR="00215965" w:rsidRDefault="00EE4343">
            <w:pPr>
              <w:spacing w:after="0" w:line="240" w:lineRule="auto"/>
              <w:jc w:val="center"/>
              <w:rPr>
                <w:sz w:val="19"/>
                <w:szCs w:val="19"/>
              </w:rPr>
            </w:pPr>
            <w:r>
              <w:rPr>
                <w:rFonts w:ascii="Times New Roman" w:hAnsi="Times New Roman" w:cs="Times New Roman"/>
                <w:color w:val="000000"/>
                <w:sz w:val="19"/>
                <w:szCs w:val="19"/>
              </w:rPr>
              <w:t>Э1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EE4343">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215965"/>
        </w:tc>
      </w:tr>
      <w:tr w:rsidR="00215965">
        <w:trPr>
          <w:trHeight w:hRule="exact" w:val="27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215965"/>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EE4343">
            <w:pPr>
              <w:spacing w:after="0" w:line="240" w:lineRule="auto"/>
              <w:rPr>
                <w:sz w:val="19"/>
                <w:szCs w:val="19"/>
              </w:rPr>
            </w:pPr>
            <w:r>
              <w:rPr>
                <w:rFonts w:ascii="Times New Roman" w:hAnsi="Times New Roman" w:cs="Times New Roman"/>
                <w:b/>
                <w:color w:val="000000"/>
                <w:sz w:val="19"/>
                <w:szCs w:val="19"/>
              </w:rPr>
              <w:t>Раздел 5. Самостоятельная работа</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215965"/>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215965"/>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215965"/>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215965"/>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215965"/>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215965"/>
        </w:tc>
      </w:tr>
      <w:tr w:rsidR="00215965">
        <w:trPr>
          <w:trHeight w:hRule="exact" w:val="69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EE4343">
            <w:pPr>
              <w:spacing w:after="0" w:line="240" w:lineRule="auto"/>
              <w:jc w:val="center"/>
              <w:rPr>
                <w:sz w:val="19"/>
                <w:szCs w:val="19"/>
              </w:rPr>
            </w:pPr>
            <w:r>
              <w:rPr>
                <w:rFonts w:ascii="Times New Roman" w:hAnsi="Times New Roman" w:cs="Times New Roman"/>
                <w:color w:val="000000"/>
                <w:sz w:val="19"/>
                <w:szCs w:val="19"/>
              </w:rPr>
              <w:t>5.1</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Pr="00EE4343" w:rsidRDefault="00EE4343">
            <w:pPr>
              <w:spacing w:after="0" w:line="240" w:lineRule="auto"/>
              <w:rPr>
                <w:sz w:val="19"/>
                <w:szCs w:val="19"/>
                <w:lang w:val="ru-RU"/>
              </w:rPr>
            </w:pPr>
            <w:r w:rsidRPr="00EE4343">
              <w:rPr>
                <w:rFonts w:ascii="Times New Roman" w:hAnsi="Times New Roman" w:cs="Times New Roman"/>
                <w:color w:val="000000"/>
                <w:sz w:val="19"/>
                <w:szCs w:val="19"/>
                <w:lang w:val="ru-RU"/>
              </w:rPr>
              <w:t>Равновесие пространственной системы сил. /Ср/</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EE4343">
            <w:pPr>
              <w:spacing w:after="0" w:line="240" w:lineRule="auto"/>
              <w:jc w:val="center"/>
              <w:rPr>
                <w:sz w:val="19"/>
                <w:szCs w:val="19"/>
              </w:rPr>
            </w:pPr>
            <w:r>
              <w:rPr>
                <w:rFonts w:ascii="Times New Roman" w:hAnsi="Times New Roman" w:cs="Times New Roman"/>
                <w:color w:val="000000"/>
                <w:sz w:val="19"/>
                <w:szCs w:val="19"/>
              </w:rPr>
              <w:t>2</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EE4343">
            <w:pPr>
              <w:spacing w:after="0" w:line="240" w:lineRule="auto"/>
              <w:jc w:val="center"/>
              <w:rPr>
                <w:sz w:val="19"/>
                <w:szCs w:val="19"/>
              </w:rPr>
            </w:pPr>
            <w:r>
              <w:rPr>
                <w:rFonts w:ascii="Times New Roman" w:hAnsi="Times New Roman" w:cs="Times New Roman"/>
                <w:color w:val="000000"/>
                <w:sz w:val="19"/>
                <w:szCs w:val="19"/>
              </w:rPr>
              <w:t>10</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EE4343">
            <w:pPr>
              <w:spacing w:after="0" w:line="240" w:lineRule="auto"/>
              <w:jc w:val="center"/>
              <w:rPr>
                <w:sz w:val="19"/>
                <w:szCs w:val="19"/>
              </w:rPr>
            </w:pPr>
            <w:r>
              <w:rPr>
                <w:rFonts w:ascii="Times New Roman" w:hAnsi="Times New Roman" w:cs="Times New Roman"/>
                <w:color w:val="000000"/>
                <w:sz w:val="19"/>
                <w:szCs w:val="19"/>
              </w:rPr>
              <w:t>ОПК-3</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EE4343">
            <w:pPr>
              <w:spacing w:after="0" w:line="240" w:lineRule="auto"/>
              <w:jc w:val="center"/>
              <w:rPr>
                <w:sz w:val="19"/>
                <w:szCs w:val="19"/>
              </w:rPr>
            </w:pPr>
            <w:r>
              <w:rPr>
                <w:rFonts w:ascii="Times New Roman" w:hAnsi="Times New Roman" w:cs="Times New Roman"/>
                <w:color w:val="000000"/>
                <w:sz w:val="19"/>
                <w:szCs w:val="19"/>
              </w:rPr>
              <w:t>Л1.1 Л2.2 Л3.1</w:t>
            </w:r>
          </w:p>
          <w:p w:rsidR="00215965" w:rsidRDefault="00EE4343">
            <w:pPr>
              <w:spacing w:after="0" w:line="240" w:lineRule="auto"/>
              <w:jc w:val="center"/>
              <w:rPr>
                <w:sz w:val="19"/>
                <w:szCs w:val="19"/>
              </w:rPr>
            </w:pPr>
            <w:r>
              <w:rPr>
                <w:rFonts w:ascii="Times New Roman" w:hAnsi="Times New Roman" w:cs="Times New Roman"/>
                <w:color w:val="000000"/>
                <w:sz w:val="19"/>
                <w:szCs w:val="19"/>
              </w:rPr>
              <w:t>Э1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EE4343">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215965"/>
        </w:tc>
      </w:tr>
      <w:tr w:rsidR="00215965">
        <w:trPr>
          <w:trHeight w:hRule="exact" w:val="69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EE4343">
            <w:pPr>
              <w:spacing w:after="0" w:line="240" w:lineRule="auto"/>
              <w:jc w:val="center"/>
              <w:rPr>
                <w:sz w:val="19"/>
                <w:szCs w:val="19"/>
              </w:rPr>
            </w:pPr>
            <w:r>
              <w:rPr>
                <w:rFonts w:ascii="Times New Roman" w:hAnsi="Times New Roman" w:cs="Times New Roman"/>
                <w:color w:val="000000"/>
                <w:sz w:val="19"/>
                <w:szCs w:val="19"/>
              </w:rPr>
              <w:t>5.2</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EE4343">
            <w:pPr>
              <w:spacing w:after="0" w:line="240" w:lineRule="auto"/>
              <w:rPr>
                <w:sz w:val="19"/>
                <w:szCs w:val="19"/>
              </w:rPr>
            </w:pPr>
            <w:r>
              <w:rPr>
                <w:rFonts w:ascii="Times New Roman" w:hAnsi="Times New Roman" w:cs="Times New Roman"/>
                <w:color w:val="000000"/>
                <w:sz w:val="19"/>
                <w:szCs w:val="19"/>
              </w:rPr>
              <w:t>Равновесие системы тел. /Ср/</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EE4343">
            <w:pPr>
              <w:spacing w:after="0" w:line="240" w:lineRule="auto"/>
              <w:jc w:val="center"/>
              <w:rPr>
                <w:sz w:val="19"/>
                <w:szCs w:val="19"/>
              </w:rPr>
            </w:pPr>
            <w:r>
              <w:rPr>
                <w:rFonts w:ascii="Times New Roman" w:hAnsi="Times New Roman" w:cs="Times New Roman"/>
                <w:color w:val="000000"/>
                <w:sz w:val="19"/>
                <w:szCs w:val="19"/>
              </w:rPr>
              <w:t>2</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EE4343">
            <w:pPr>
              <w:spacing w:after="0" w:line="240" w:lineRule="auto"/>
              <w:jc w:val="center"/>
              <w:rPr>
                <w:sz w:val="19"/>
                <w:szCs w:val="19"/>
              </w:rPr>
            </w:pPr>
            <w:r>
              <w:rPr>
                <w:rFonts w:ascii="Times New Roman" w:hAnsi="Times New Roman" w:cs="Times New Roman"/>
                <w:color w:val="000000"/>
                <w:sz w:val="19"/>
                <w:szCs w:val="19"/>
              </w:rPr>
              <w:t>12</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EE4343">
            <w:pPr>
              <w:spacing w:after="0" w:line="240" w:lineRule="auto"/>
              <w:jc w:val="center"/>
              <w:rPr>
                <w:sz w:val="19"/>
                <w:szCs w:val="19"/>
              </w:rPr>
            </w:pPr>
            <w:r>
              <w:rPr>
                <w:rFonts w:ascii="Times New Roman" w:hAnsi="Times New Roman" w:cs="Times New Roman"/>
                <w:color w:val="000000"/>
                <w:sz w:val="19"/>
                <w:szCs w:val="19"/>
              </w:rPr>
              <w:t>ОПК-3</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EE4343">
            <w:pPr>
              <w:spacing w:after="0" w:line="240" w:lineRule="auto"/>
              <w:jc w:val="center"/>
              <w:rPr>
                <w:sz w:val="19"/>
                <w:szCs w:val="19"/>
              </w:rPr>
            </w:pPr>
            <w:r>
              <w:rPr>
                <w:rFonts w:ascii="Times New Roman" w:hAnsi="Times New Roman" w:cs="Times New Roman"/>
                <w:color w:val="000000"/>
                <w:sz w:val="19"/>
                <w:szCs w:val="19"/>
              </w:rPr>
              <w:t>Л1.1 Л2.1 Л3.1</w:t>
            </w:r>
          </w:p>
          <w:p w:rsidR="00215965" w:rsidRDefault="00EE4343">
            <w:pPr>
              <w:spacing w:after="0" w:line="240" w:lineRule="auto"/>
              <w:jc w:val="center"/>
              <w:rPr>
                <w:sz w:val="19"/>
                <w:szCs w:val="19"/>
              </w:rPr>
            </w:pPr>
            <w:r>
              <w:rPr>
                <w:rFonts w:ascii="Times New Roman" w:hAnsi="Times New Roman" w:cs="Times New Roman"/>
                <w:color w:val="000000"/>
                <w:sz w:val="19"/>
                <w:szCs w:val="19"/>
              </w:rPr>
              <w:t>Э1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EE4343">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215965"/>
        </w:tc>
      </w:tr>
      <w:tr w:rsidR="00215965">
        <w:trPr>
          <w:trHeight w:hRule="exact" w:val="69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EE4343">
            <w:pPr>
              <w:spacing w:after="0" w:line="240" w:lineRule="auto"/>
              <w:jc w:val="center"/>
              <w:rPr>
                <w:sz w:val="19"/>
                <w:szCs w:val="19"/>
              </w:rPr>
            </w:pPr>
            <w:r>
              <w:rPr>
                <w:rFonts w:ascii="Times New Roman" w:hAnsi="Times New Roman" w:cs="Times New Roman"/>
                <w:color w:val="000000"/>
                <w:sz w:val="19"/>
                <w:szCs w:val="19"/>
              </w:rPr>
              <w:t>5.3</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EE4343">
            <w:pPr>
              <w:spacing w:after="0" w:line="240" w:lineRule="auto"/>
              <w:rPr>
                <w:sz w:val="19"/>
                <w:szCs w:val="19"/>
              </w:rPr>
            </w:pPr>
            <w:r>
              <w:rPr>
                <w:rFonts w:ascii="Times New Roman" w:hAnsi="Times New Roman" w:cs="Times New Roman"/>
                <w:color w:val="000000"/>
                <w:sz w:val="19"/>
                <w:szCs w:val="19"/>
              </w:rPr>
              <w:t>Статически неопределимые системы. /Ср/</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EE4343">
            <w:pPr>
              <w:spacing w:after="0" w:line="240" w:lineRule="auto"/>
              <w:jc w:val="center"/>
              <w:rPr>
                <w:sz w:val="19"/>
                <w:szCs w:val="19"/>
              </w:rPr>
            </w:pPr>
            <w:r>
              <w:rPr>
                <w:rFonts w:ascii="Times New Roman" w:hAnsi="Times New Roman" w:cs="Times New Roman"/>
                <w:color w:val="000000"/>
                <w:sz w:val="19"/>
                <w:szCs w:val="19"/>
              </w:rPr>
              <w:t>2</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EE4343">
            <w:pPr>
              <w:spacing w:after="0" w:line="240" w:lineRule="auto"/>
              <w:jc w:val="center"/>
              <w:rPr>
                <w:sz w:val="19"/>
                <w:szCs w:val="19"/>
              </w:rPr>
            </w:pPr>
            <w:r>
              <w:rPr>
                <w:rFonts w:ascii="Times New Roman" w:hAnsi="Times New Roman" w:cs="Times New Roman"/>
                <w:color w:val="000000"/>
                <w:sz w:val="19"/>
                <w:szCs w:val="19"/>
              </w:rPr>
              <w:t>32</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215965"/>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EE4343">
            <w:pPr>
              <w:spacing w:after="0" w:line="240" w:lineRule="auto"/>
              <w:jc w:val="center"/>
              <w:rPr>
                <w:sz w:val="19"/>
                <w:szCs w:val="19"/>
              </w:rPr>
            </w:pPr>
            <w:r>
              <w:rPr>
                <w:rFonts w:ascii="Times New Roman" w:hAnsi="Times New Roman" w:cs="Times New Roman"/>
                <w:color w:val="000000"/>
                <w:sz w:val="19"/>
                <w:szCs w:val="19"/>
              </w:rPr>
              <w:t>Л1.1 Л2.2 Л3.1</w:t>
            </w:r>
          </w:p>
          <w:p w:rsidR="00215965" w:rsidRDefault="00EE4343">
            <w:pPr>
              <w:spacing w:after="0" w:line="240" w:lineRule="auto"/>
              <w:jc w:val="center"/>
              <w:rPr>
                <w:sz w:val="19"/>
                <w:szCs w:val="19"/>
              </w:rPr>
            </w:pPr>
            <w:r>
              <w:rPr>
                <w:rFonts w:ascii="Times New Roman" w:hAnsi="Times New Roman" w:cs="Times New Roman"/>
                <w:color w:val="000000"/>
                <w:sz w:val="19"/>
                <w:szCs w:val="19"/>
              </w:rPr>
              <w:t>Э1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EE4343">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215965"/>
        </w:tc>
      </w:tr>
      <w:tr w:rsidR="00215965">
        <w:trPr>
          <w:trHeight w:hRule="exact" w:val="69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EE4343">
            <w:pPr>
              <w:spacing w:after="0" w:line="240" w:lineRule="auto"/>
              <w:jc w:val="center"/>
              <w:rPr>
                <w:sz w:val="19"/>
                <w:szCs w:val="19"/>
              </w:rPr>
            </w:pPr>
            <w:r>
              <w:rPr>
                <w:rFonts w:ascii="Times New Roman" w:hAnsi="Times New Roman" w:cs="Times New Roman"/>
                <w:color w:val="000000"/>
                <w:sz w:val="19"/>
                <w:szCs w:val="19"/>
              </w:rPr>
              <w:t>5.4</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Pr="00EE4343" w:rsidRDefault="00EE4343">
            <w:pPr>
              <w:spacing w:after="0" w:line="240" w:lineRule="auto"/>
              <w:rPr>
                <w:sz w:val="19"/>
                <w:szCs w:val="19"/>
                <w:lang w:val="ru-RU"/>
              </w:rPr>
            </w:pPr>
            <w:r w:rsidRPr="00EE4343">
              <w:rPr>
                <w:rFonts w:ascii="Times New Roman" w:hAnsi="Times New Roman" w:cs="Times New Roman"/>
                <w:color w:val="000000"/>
                <w:sz w:val="19"/>
                <w:szCs w:val="19"/>
                <w:lang w:val="ru-RU"/>
              </w:rPr>
              <w:t>Плоское движение тела. Мгновенный центр скоростей и ускорений. /Ср/</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EE4343">
            <w:pPr>
              <w:spacing w:after="0" w:line="240" w:lineRule="auto"/>
              <w:jc w:val="center"/>
              <w:rPr>
                <w:sz w:val="19"/>
                <w:szCs w:val="19"/>
              </w:rPr>
            </w:pPr>
            <w:r>
              <w:rPr>
                <w:rFonts w:ascii="Times New Roman" w:hAnsi="Times New Roman" w:cs="Times New Roman"/>
                <w:color w:val="000000"/>
                <w:sz w:val="19"/>
                <w:szCs w:val="19"/>
              </w:rPr>
              <w:t>2</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EE4343">
            <w:pPr>
              <w:spacing w:after="0" w:line="240" w:lineRule="auto"/>
              <w:jc w:val="center"/>
              <w:rPr>
                <w:sz w:val="19"/>
                <w:szCs w:val="19"/>
              </w:rPr>
            </w:pPr>
            <w:r>
              <w:rPr>
                <w:rFonts w:ascii="Times New Roman" w:hAnsi="Times New Roman" w:cs="Times New Roman"/>
                <w:color w:val="000000"/>
                <w:sz w:val="19"/>
                <w:szCs w:val="19"/>
              </w:rPr>
              <w:t>10</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EE4343">
            <w:pPr>
              <w:spacing w:after="0" w:line="240" w:lineRule="auto"/>
              <w:jc w:val="center"/>
              <w:rPr>
                <w:sz w:val="19"/>
                <w:szCs w:val="19"/>
              </w:rPr>
            </w:pPr>
            <w:r>
              <w:rPr>
                <w:rFonts w:ascii="Times New Roman" w:hAnsi="Times New Roman" w:cs="Times New Roman"/>
                <w:color w:val="000000"/>
                <w:sz w:val="19"/>
                <w:szCs w:val="19"/>
              </w:rPr>
              <w:t>ОПК-3</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EE4343">
            <w:pPr>
              <w:spacing w:after="0" w:line="240" w:lineRule="auto"/>
              <w:jc w:val="center"/>
              <w:rPr>
                <w:sz w:val="19"/>
                <w:szCs w:val="19"/>
              </w:rPr>
            </w:pPr>
            <w:r>
              <w:rPr>
                <w:rFonts w:ascii="Times New Roman" w:hAnsi="Times New Roman" w:cs="Times New Roman"/>
                <w:color w:val="000000"/>
                <w:sz w:val="19"/>
                <w:szCs w:val="19"/>
              </w:rPr>
              <w:t>Л1.1 Л2.1 Л3.1</w:t>
            </w:r>
          </w:p>
          <w:p w:rsidR="00215965" w:rsidRDefault="00EE4343">
            <w:pPr>
              <w:spacing w:after="0" w:line="240" w:lineRule="auto"/>
              <w:jc w:val="center"/>
              <w:rPr>
                <w:sz w:val="19"/>
                <w:szCs w:val="19"/>
              </w:rPr>
            </w:pPr>
            <w:r>
              <w:rPr>
                <w:rFonts w:ascii="Times New Roman" w:hAnsi="Times New Roman" w:cs="Times New Roman"/>
                <w:color w:val="000000"/>
                <w:sz w:val="19"/>
                <w:szCs w:val="19"/>
              </w:rPr>
              <w:t>Э1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EE4343">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215965"/>
        </w:tc>
      </w:tr>
      <w:tr w:rsidR="00215965">
        <w:trPr>
          <w:trHeight w:hRule="exact" w:val="69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EE4343">
            <w:pPr>
              <w:spacing w:after="0" w:line="240" w:lineRule="auto"/>
              <w:jc w:val="center"/>
              <w:rPr>
                <w:sz w:val="19"/>
                <w:szCs w:val="19"/>
              </w:rPr>
            </w:pPr>
            <w:r>
              <w:rPr>
                <w:rFonts w:ascii="Times New Roman" w:hAnsi="Times New Roman" w:cs="Times New Roman"/>
                <w:color w:val="000000"/>
                <w:sz w:val="19"/>
                <w:szCs w:val="19"/>
              </w:rPr>
              <w:t>5.5</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Pr="00EE4343" w:rsidRDefault="00EE4343">
            <w:pPr>
              <w:spacing w:after="0" w:line="240" w:lineRule="auto"/>
              <w:rPr>
                <w:sz w:val="19"/>
                <w:szCs w:val="19"/>
                <w:lang w:val="ru-RU"/>
              </w:rPr>
            </w:pPr>
            <w:r w:rsidRPr="00EE4343">
              <w:rPr>
                <w:rFonts w:ascii="Times New Roman" w:hAnsi="Times New Roman" w:cs="Times New Roman"/>
                <w:color w:val="000000"/>
                <w:sz w:val="19"/>
                <w:szCs w:val="19"/>
                <w:lang w:val="ru-RU"/>
              </w:rPr>
              <w:t>Теоремы об изменении кинетической энергии системы. Законы сохранения количества движения и энергии. /Ср/</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EE4343">
            <w:pPr>
              <w:spacing w:after="0" w:line="240" w:lineRule="auto"/>
              <w:jc w:val="center"/>
              <w:rPr>
                <w:sz w:val="19"/>
                <w:szCs w:val="19"/>
              </w:rPr>
            </w:pPr>
            <w:r>
              <w:rPr>
                <w:rFonts w:ascii="Times New Roman" w:hAnsi="Times New Roman" w:cs="Times New Roman"/>
                <w:color w:val="000000"/>
                <w:sz w:val="19"/>
                <w:szCs w:val="19"/>
              </w:rPr>
              <w:t>2</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EE4343">
            <w:pPr>
              <w:spacing w:after="0" w:line="240" w:lineRule="auto"/>
              <w:jc w:val="center"/>
              <w:rPr>
                <w:sz w:val="19"/>
                <w:szCs w:val="19"/>
              </w:rPr>
            </w:pPr>
            <w:r>
              <w:rPr>
                <w:rFonts w:ascii="Times New Roman" w:hAnsi="Times New Roman" w:cs="Times New Roman"/>
                <w:color w:val="000000"/>
                <w:sz w:val="19"/>
                <w:szCs w:val="19"/>
              </w:rPr>
              <w:t>10</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EE4343">
            <w:pPr>
              <w:spacing w:after="0" w:line="240" w:lineRule="auto"/>
              <w:jc w:val="center"/>
              <w:rPr>
                <w:sz w:val="19"/>
                <w:szCs w:val="19"/>
              </w:rPr>
            </w:pPr>
            <w:r>
              <w:rPr>
                <w:rFonts w:ascii="Times New Roman" w:hAnsi="Times New Roman" w:cs="Times New Roman"/>
                <w:color w:val="000000"/>
                <w:sz w:val="19"/>
                <w:szCs w:val="19"/>
              </w:rPr>
              <w:t>ОПК-3</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EE4343">
            <w:pPr>
              <w:spacing w:after="0" w:line="240" w:lineRule="auto"/>
              <w:jc w:val="center"/>
              <w:rPr>
                <w:sz w:val="19"/>
                <w:szCs w:val="19"/>
              </w:rPr>
            </w:pPr>
            <w:r>
              <w:rPr>
                <w:rFonts w:ascii="Times New Roman" w:hAnsi="Times New Roman" w:cs="Times New Roman"/>
                <w:color w:val="000000"/>
                <w:sz w:val="19"/>
                <w:szCs w:val="19"/>
              </w:rPr>
              <w:t>Л1.1 Л2.2 Л3.1</w:t>
            </w:r>
          </w:p>
          <w:p w:rsidR="00215965" w:rsidRDefault="00EE4343">
            <w:pPr>
              <w:spacing w:after="0" w:line="240" w:lineRule="auto"/>
              <w:jc w:val="center"/>
              <w:rPr>
                <w:sz w:val="19"/>
                <w:szCs w:val="19"/>
              </w:rPr>
            </w:pPr>
            <w:r>
              <w:rPr>
                <w:rFonts w:ascii="Times New Roman" w:hAnsi="Times New Roman" w:cs="Times New Roman"/>
                <w:color w:val="000000"/>
                <w:sz w:val="19"/>
                <w:szCs w:val="19"/>
              </w:rPr>
              <w:t>Э1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EE4343">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215965"/>
        </w:tc>
      </w:tr>
      <w:tr w:rsidR="00215965">
        <w:trPr>
          <w:trHeight w:hRule="exact" w:val="69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EE4343">
            <w:pPr>
              <w:spacing w:after="0" w:line="240" w:lineRule="auto"/>
              <w:jc w:val="center"/>
              <w:rPr>
                <w:sz w:val="19"/>
                <w:szCs w:val="19"/>
              </w:rPr>
            </w:pPr>
            <w:r>
              <w:rPr>
                <w:rFonts w:ascii="Times New Roman" w:hAnsi="Times New Roman" w:cs="Times New Roman"/>
                <w:color w:val="000000"/>
                <w:sz w:val="19"/>
                <w:szCs w:val="19"/>
              </w:rPr>
              <w:t>5.6</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Pr="00EE4343" w:rsidRDefault="00EE4343">
            <w:pPr>
              <w:spacing w:after="0" w:line="240" w:lineRule="auto"/>
              <w:rPr>
                <w:sz w:val="19"/>
                <w:szCs w:val="19"/>
                <w:lang w:val="ru-RU"/>
              </w:rPr>
            </w:pPr>
            <w:r w:rsidRPr="00EE4343">
              <w:rPr>
                <w:rFonts w:ascii="Times New Roman" w:hAnsi="Times New Roman" w:cs="Times New Roman"/>
                <w:color w:val="000000"/>
                <w:sz w:val="19"/>
                <w:szCs w:val="19"/>
                <w:lang w:val="ru-RU"/>
              </w:rPr>
              <w:t>Метод кинетостатики. Принцип Даламбера. /Ср/</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EE4343">
            <w:pPr>
              <w:spacing w:after="0" w:line="240" w:lineRule="auto"/>
              <w:jc w:val="center"/>
              <w:rPr>
                <w:sz w:val="19"/>
                <w:szCs w:val="19"/>
              </w:rPr>
            </w:pPr>
            <w:r>
              <w:rPr>
                <w:rFonts w:ascii="Times New Roman" w:hAnsi="Times New Roman" w:cs="Times New Roman"/>
                <w:color w:val="000000"/>
                <w:sz w:val="19"/>
                <w:szCs w:val="19"/>
              </w:rPr>
              <w:t>2</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EE4343">
            <w:pPr>
              <w:spacing w:after="0" w:line="240" w:lineRule="auto"/>
              <w:jc w:val="center"/>
              <w:rPr>
                <w:sz w:val="19"/>
                <w:szCs w:val="19"/>
              </w:rPr>
            </w:pPr>
            <w:r>
              <w:rPr>
                <w:rFonts w:ascii="Times New Roman" w:hAnsi="Times New Roman" w:cs="Times New Roman"/>
                <w:color w:val="000000"/>
                <w:sz w:val="19"/>
                <w:szCs w:val="19"/>
              </w:rPr>
              <w:t>20</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EE4343">
            <w:pPr>
              <w:spacing w:after="0" w:line="240" w:lineRule="auto"/>
              <w:jc w:val="center"/>
              <w:rPr>
                <w:sz w:val="19"/>
                <w:szCs w:val="19"/>
              </w:rPr>
            </w:pPr>
            <w:r>
              <w:rPr>
                <w:rFonts w:ascii="Times New Roman" w:hAnsi="Times New Roman" w:cs="Times New Roman"/>
                <w:color w:val="000000"/>
                <w:sz w:val="19"/>
                <w:szCs w:val="19"/>
              </w:rPr>
              <w:t>ОПК-3</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EE4343">
            <w:pPr>
              <w:spacing w:after="0" w:line="240" w:lineRule="auto"/>
              <w:jc w:val="center"/>
              <w:rPr>
                <w:sz w:val="19"/>
                <w:szCs w:val="19"/>
              </w:rPr>
            </w:pPr>
            <w:r>
              <w:rPr>
                <w:rFonts w:ascii="Times New Roman" w:hAnsi="Times New Roman" w:cs="Times New Roman"/>
                <w:color w:val="000000"/>
                <w:sz w:val="19"/>
                <w:szCs w:val="19"/>
              </w:rPr>
              <w:t>Л1.1 Л2.1 Л3.1</w:t>
            </w:r>
          </w:p>
          <w:p w:rsidR="00215965" w:rsidRDefault="00EE4343">
            <w:pPr>
              <w:spacing w:after="0" w:line="240" w:lineRule="auto"/>
              <w:jc w:val="center"/>
              <w:rPr>
                <w:sz w:val="19"/>
                <w:szCs w:val="19"/>
              </w:rPr>
            </w:pPr>
            <w:r>
              <w:rPr>
                <w:rFonts w:ascii="Times New Roman" w:hAnsi="Times New Roman" w:cs="Times New Roman"/>
                <w:color w:val="000000"/>
                <w:sz w:val="19"/>
                <w:szCs w:val="19"/>
              </w:rPr>
              <w:t>Э1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EE4343">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215965"/>
        </w:tc>
      </w:tr>
      <w:tr w:rsidR="00215965">
        <w:trPr>
          <w:trHeight w:hRule="exact" w:val="277"/>
        </w:trPr>
        <w:tc>
          <w:tcPr>
            <w:tcW w:w="993" w:type="dxa"/>
          </w:tcPr>
          <w:p w:rsidR="00215965" w:rsidRDefault="00215965"/>
        </w:tc>
        <w:tc>
          <w:tcPr>
            <w:tcW w:w="3687" w:type="dxa"/>
          </w:tcPr>
          <w:p w:rsidR="00215965" w:rsidRDefault="00215965"/>
        </w:tc>
        <w:tc>
          <w:tcPr>
            <w:tcW w:w="851" w:type="dxa"/>
          </w:tcPr>
          <w:p w:rsidR="00215965" w:rsidRDefault="00215965"/>
        </w:tc>
        <w:tc>
          <w:tcPr>
            <w:tcW w:w="710" w:type="dxa"/>
          </w:tcPr>
          <w:p w:rsidR="00215965" w:rsidRDefault="00215965"/>
        </w:tc>
        <w:tc>
          <w:tcPr>
            <w:tcW w:w="1135" w:type="dxa"/>
          </w:tcPr>
          <w:p w:rsidR="00215965" w:rsidRDefault="00215965"/>
        </w:tc>
        <w:tc>
          <w:tcPr>
            <w:tcW w:w="1277" w:type="dxa"/>
          </w:tcPr>
          <w:p w:rsidR="00215965" w:rsidRDefault="00215965"/>
        </w:tc>
        <w:tc>
          <w:tcPr>
            <w:tcW w:w="710" w:type="dxa"/>
          </w:tcPr>
          <w:p w:rsidR="00215965" w:rsidRDefault="00215965"/>
        </w:tc>
        <w:tc>
          <w:tcPr>
            <w:tcW w:w="426" w:type="dxa"/>
          </w:tcPr>
          <w:p w:rsidR="00215965" w:rsidRDefault="00215965"/>
        </w:tc>
        <w:tc>
          <w:tcPr>
            <w:tcW w:w="993" w:type="dxa"/>
          </w:tcPr>
          <w:p w:rsidR="00215965" w:rsidRDefault="00215965"/>
        </w:tc>
      </w:tr>
      <w:tr w:rsidR="00215965">
        <w:trPr>
          <w:trHeight w:hRule="exact" w:val="416"/>
        </w:trPr>
        <w:tc>
          <w:tcPr>
            <w:tcW w:w="10788" w:type="dxa"/>
            <w:gridSpan w:val="9"/>
            <w:tcBorders>
              <w:top w:val="single" w:sz="8" w:space="0" w:color="000000"/>
              <w:left w:val="single" w:sz="8" w:space="0" w:color="000000"/>
              <w:bottom w:val="single" w:sz="8" w:space="0" w:color="000000"/>
              <w:right w:val="single" w:sz="8" w:space="0" w:color="000000"/>
            </w:tcBorders>
            <w:shd w:val="clear" w:color="000000" w:fill="D3D3D3"/>
            <w:tcMar>
              <w:left w:w="34" w:type="dxa"/>
              <w:right w:w="34" w:type="dxa"/>
            </w:tcMar>
          </w:tcPr>
          <w:p w:rsidR="00215965" w:rsidRDefault="00EE4343">
            <w:pPr>
              <w:spacing w:after="0" w:line="240" w:lineRule="auto"/>
              <w:jc w:val="center"/>
              <w:rPr>
                <w:sz w:val="19"/>
                <w:szCs w:val="19"/>
              </w:rPr>
            </w:pPr>
            <w:r>
              <w:rPr>
                <w:rFonts w:ascii="Times New Roman" w:hAnsi="Times New Roman" w:cs="Times New Roman"/>
                <w:b/>
                <w:color w:val="000000"/>
                <w:sz w:val="19"/>
                <w:szCs w:val="19"/>
              </w:rPr>
              <w:t>5. ФОНД ОЦЕНОЧНЫХ СРЕДСТВ</w:t>
            </w:r>
          </w:p>
        </w:tc>
      </w:tr>
      <w:tr w:rsidR="00215965">
        <w:trPr>
          <w:trHeight w:hRule="exact" w:val="277"/>
        </w:trPr>
        <w:tc>
          <w:tcPr>
            <w:tcW w:w="10788" w:type="dxa"/>
            <w:gridSpan w:val="9"/>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EE4343">
            <w:pPr>
              <w:spacing w:after="0" w:line="240" w:lineRule="auto"/>
              <w:jc w:val="center"/>
              <w:rPr>
                <w:sz w:val="19"/>
                <w:szCs w:val="19"/>
              </w:rPr>
            </w:pPr>
            <w:r>
              <w:rPr>
                <w:rFonts w:ascii="Times New Roman" w:hAnsi="Times New Roman" w:cs="Times New Roman"/>
                <w:b/>
                <w:color w:val="000000"/>
                <w:sz w:val="19"/>
                <w:szCs w:val="19"/>
              </w:rPr>
              <w:t>5.1. Контрольные вопросы и задания</w:t>
            </w:r>
          </w:p>
        </w:tc>
      </w:tr>
      <w:tr w:rsidR="00215965" w:rsidRPr="00EE4343">
        <w:trPr>
          <w:trHeight w:hRule="exact" w:val="6048"/>
        </w:trPr>
        <w:tc>
          <w:tcPr>
            <w:tcW w:w="10788" w:type="dxa"/>
            <w:gridSpan w:val="9"/>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Pr="00EE4343" w:rsidRDefault="00EE4343">
            <w:pPr>
              <w:spacing w:after="0" w:line="240" w:lineRule="auto"/>
              <w:rPr>
                <w:sz w:val="19"/>
                <w:szCs w:val="19"/>
                <w:lang w:val="ru-RU"/>
              </w:rPr>
            </w:pPr>
            <w:r w:rsidRPr="00EE4343">
              <w:rPr>
                <w:rFonts w:ascii="Times New Roman" w:hAnsi="Times New Roman" w:cs="Times New Roman"/>
                <w:color w:val="000000"/>
                <w:sz w:val="19"/>
                <w:szCs w:val="19"/>
                <w:lang w:val="ru-RU"/>
              </w:rPr>
              <w:t>1. Статика. Основные понятия и определения.</w:t>
            </w:r>
          </w:p>
          <w:p w:rsidR="00215965" w:rsidRPr="00EE4343" w:rsidRDefault="00EE4343">
            <w:pPr>
              <w:spacing w:after="0" w:line="240" w:lineRule="auto"/>
              <w:rPr>
                <w:sz w:val="19"/>
                <w:szCs w:val="19"/>
                <w:lang w:val="ru-RU"/>
              </w:rPr>
            </w:pPr>
            <w:r w:rsidRPr="00EE4343">
              <w:rPr>
                <w:rFonts w:ascii="Times New Roman" w:hAnsi="Times New Roman" w:cs="Times New Roman"/>
                <w:color w:val="000000"/>
                <w:sz w:val="19"/>
                <w:szCs w:val="19"/>
                <w:lang w:val="ru-RU"/>
              </w:rPr>
              <w:t>2. Задачи статики.</w:t>
            </w:r>
          </w:p>
          <w:p w:rsidR="00215965" w:rsidRPr="00EE4343" w:rsidRDefault="00EE4343">
            <w:pPr>
              <w:spacing w:after="0" w:line="240" w:lineRule="auto"/>
              <w:rPr>
                <w:sz w:val="19"/>
                <w:szCs w:val="19"/>
                <w:lang w:val="ru-RU"/>
              </w:rPr>
            </w:pPr>
            <w:r w:rsidRPr="00EE4343">
              <w:rPr>
                <w:rFonts w:ascii="Times New Roman" w:hAnsi="Times New Roman" w:cs="Times New Roman"/>
                <w:color w:val="000000"/>
                <w:sz w:val="19"/>
                <w:szCs w:val="19"/>
                <w:lang w:val="ru-RU"/>
              </w:rPr>
              <w:t>3. Аксиомы статики.</w:t>
            </w:r>
          </w:p>
          <w:p w:rsidR="00215965" w:rsidRPr="00EE4343" w:rsidRDefault="00EE4343">
            <w:pPr>
              <w:spacing w:after="0" w:line="240" w:lineRule="auto"/>
              <w:rPr>
                <w:sz w:val="19"/>
                <w:szCs w:val="19"/>
                <w:lang w:val="ru-RU"/>
              </w:rPr>
            </w:pPr>
            <w:r w:rsidRPr="00EE4343">
              <w:rPr>
                <w:rFonts w:ascii="Times New Roman" w:hAnsi="Times New Roman" w:cs="Times New Roman"/>
                <w:color w:val="000000"/>
                <w:sz w:val="19"/>
                <w:szCs w:val="19"/>
                <w:lang w:val="ru-RU"/>
              </w:rPr>
              <w:t>4. Связь и их реакции.</w:t>
            </w:r>
          </w:p>
          <w:p w:rsidR="00215965" w:rsidRPr="00EE4343" w:rsidRDefault="00EE4343">
            <w:pPr>
              <w:spacing w:after="0" w:line="240" w:lineRule="auto"/>
              <w:rPr>
                <w:sz w:val="19"/>
                <w:szCs w:val="19"/>
                <w:lang w:val="ru-RU"/>
              </w:rPr>
            </w:pPr>
            <w:r w:rsidRPr="00EE4343">
              <w:rPr>
                <w:rFonts w:ascii="Times New Roman" w:hAnsi="Times New Roman" w:cs="Times New Roman"/>
                <w:color w:val="000000"/>
                <w:sz w:val="19"/>
                <w:szCs w:val="19"/>
                <w:lang w:val="ru-RU"/>
              </w:rPr>
              <w:t>5. Система сходящихся сил.</w:t>
            </w:r>
          </w:p>
          <w:p w:rsidR="00215965" w:rsidRPr="00EE4343" w:rsidRDefault="00EE4343">
            <w:pPr>
              <w:spacing w:after="0" w:line="240" w:lineRule="auto"/>
              <w:rPr>
                <w:sz w:val="19"/>
                <w:szCs w:val="19"/>
                <w:lang w:val="ru-RU"/>
              </w:rPr>
            </w:pPr>
            <w:r w:rsidRPr="00EE4343">
              <w:rPr>
                <w:rFonts w:ascii="Times New Roman" w:hAnsi="Times New Roman" w:cs="Times New Roman"/>
                <w:color w:val="000000"/>
                <w:sz w:val="19"/>
                <w:szCs w:val="19"/>
                <w:lang w:val="ru-RU"/>
              </w:rPr>
              <w:t>6. Равнодействующая сходящихся сил. Разложение сил.</w:t>
            </w:r>
          </w:p>
          <w:p w:rsidR="00215965" w:rsidRPr="00EE4343" w:rsidRDefault="00EE4343">
            <w:pPr>
              <w:spacing w:after="0" w:line="240" w:lineRule="auto"/>
              <w:rPr>
                <w:sz w:val="19"/>
                <w:szCs w:val="19"/>
                <w:lang w:val="ru-RU"/>
              </w:rPr>
            </w:pPr>
            <w:r w:rsidRPr="00EE4343">
              <w:rPr>
                <w:rFonts w:ascii="Times New Roman" w:hAnsi="Times New Roman" w:cs="Times New Roman"/>
                <w:color w:val="000000"/>
                <w:sz w:val="19"/>
                <w:szCs w:val="19"/>
                <w:lang w:val="ru-RU"/>
              </w:rPr>
              <w:t>7. Геометрический способ сложения сил.</w:t>
            </w:r>
          </w:p>
          <w:p w:rsidR="00215965" w:rsidRPr="00EE4343" w:rsidRDefault="00EE4343">
            <w:pPr>
              <w:spacing w:after="0" w:line="240" w:lineRule="auto"/>
              <w:rPr>
                <w:sz w:val="19"/>
                <w:szCs w:val="19"/>
                <w:lang w:val="ru-RU"/>
              </w:rPr>
            </w:pPr>
            <w:r w:rsidRPr="00EE4343">
              <w:rPr>
                <w:rFonts w:ascii="Times New Roman" w:hAnsi="Times New Roman" w:cs="Times New Roman"/>
                <w:color w:val="000000"/>
                <w:sz w:val="19"/>
                <w:szCs w:val="19"/>
                <w:lang w:val="ru-RU"/>
              </w:rPr>
              <w:t>8. Клин и его использование</w:t>
            </w:r>
          </w:p>
          <w:p w:rsidR="00215965" w:rsidRPr="00EE4343" w:rsidRDefault="00EE4343">
            <w:pPr>
              <w:spacing w:after="0" w:line="240" w:lineRule="auto"/>
              <w:rPr>
                <w:sz w:val="19"/>
                <w:szCs w:val="19"/>
                <w:lang w:val="ru-RU"/>
              </w:rPr>
            </w:pPr>
            <w:r w:rsidRPr="00EE4343">
              <w:rPr>
                <w:rFonts w:ascii="Times New Roman" w:hAnsi="Times New Roman" w:cs="Times New Roman"/>
                <w:color w:val="000000"/>
                <w:sz w:val="19"/>
                <w:szCs w:val="19"/>
                <w:lang w:val="ru-RU"/>
              </w:rPr>
              <w:t>9. Геометрическое условие равновесия системы сходящихся сил.</w:t>
            </w:r>
          </w:p>
          <w:p w:rsidR="00215965" w:rsidRPr="00EE4343" w:rsidRDefault="00EE4343">
            <w:pPr>
              <w:spacing w:after="0" w:line="240" w:lineRule="auto"/>
              <w:rPr>
                <w:sz w:val="19"/>
                <w:szCs w:val="19"/>
                <w:lang w:val="ru-RU"/>
              </w:rPr>
            </w:pPr>
            <w:r w:rsidRPr="00EE4343">
              <w:rPr>
                <w:rFonts w:ascii="Times New Roman" w:hAnsi="Times New Roman" w:cs="Times New Roman"/>
                <w:color w:val="000000"/>
                <w:sz w:val="19"/>
                <w:szCs w:val="19"/>
                <w:lang w:val="ru-RU"/>
              </w:rPr>
              <w:t>10. Аналитическое условие равновесия системы сходящихся сил.</w:t>
            </w:r>
          </w:p>
          <w:p w:rsidR="00215965" w:rsidRPr="00EE4343" w:rsidRDefault="00EE4343">
            <w:pPr>
              <w:spacing w:after="0" w:line="240" w:lineRule="auto"/>
              <w:rPr>
                <w:sz w:val="19"/>
                <w:szCs w:val="19"/>
                <w:lang w:val="ru-RU"/>
              </w:rPr>
            </w:pPr>
            <w:r w:rsidRPr="00EE4343">
              <w:rPr>
                <w:rFonts w:ascii="Times New Roman" w:hAnsi="Times New Roman" w:cs="Times New Roman"/>
                <w:color w:val="000000"/>
                <w:sz w:val="19"/>
                <w:szCs w:val="19"/>
                <w:lang w:val="ru-RU"/>
              </w:rPr>
              <w:t>11. Момент силы относительно точки.</w:t>
            </w:r>
          </w:p>
          <w:p w:rsidR="00215965" w:rsidRPr="00EE4343" w:rsidRDefault="00EE4343">
            <w:pPr>
              <w:spacing w:after="0" w:line="240" w:lineRule="auto"/>
              <w:rPr>
                <w:sz w:val="19"/>
                <w:szCs w:val="19"/>
                <w:lang w:val="ru-RU"/>
              </w:rPr>
            </w:pPr>
            <w:r w:rsidRPr="00EE4343">
              <w:rPr>
                <w:rFonts w:ascii="Times New Roman" w:hAnsi="Times New Roman" w:cs="Times New Roman"/>
                <w:color w:val="000000"/>
                <w:sz w:val="19"/>
                <w:szCs w:val="19"/>
                <w:lang w:val="ru-RU"/>
              </w:rPr>
              <w:t>12. Теорема Вариньона о моменте равнодействующей.</w:t>
            </w:r>
          </w:p>
          <w:p w:rsidR="00215965" w:rsidRPr="00EE4343" w:rsidRDefault="00EE4343">
            <w:pPr>
              <w:spacing w:after="0" w:line="240" w:lineRule="auto"/>
              <w:rPr>
                <w:sz w:val="19"/>
                <w:szCs w:val="19"/>
                <w:lang w:val="ru-RU"/>
              </w:rPr>
            </w:pPr>
            <w:r w:rsidRPr="00EE4343">
              <w:rPr>
                <w:rFonts w:ascii="Times New Roman" w:hAnsi="Times New Roman" w:cs="Times New Roman"/>
                <w:color w:val="000000"/>
                <w:sz w:val="19"/>
                <w:szCs w:val="19"/>
                <w:lang w:val="ru-RU"/>
              </w:rPr>
              <w:t>13. Сложение параллельных сил.</w:t>
            </w:r>
          </w:p>
          <w:p w:rsidR="00215965" w:rsidRPr="00EE4343" w:rsidRDefault="00EE4343">
            <w:pPr>
              <w:spacing w:after="0" w:line="240" w:lineRule="auto"/>
              <w:rPr>
                <w:sz w:val="19"/>
                <w:szCs w:val="19"/>
                <w:lang w:val="ru-RU"/>
              </w:rPr>
            </w:pPr>
            <w:r w:rsidRPr="00EE4343">
              <w:rPr>
                <w:rFonts w:ascii="Times New Roman" w:hAnsi="Times New Roman" w:cs="Times New Roman"/>
                <w:color w:val="000000"/>
                <w:sz w:val="19"/>
                <w:szCs w:val="19"/>
                <w:lang w:val="ru-RU"/>
              </w:rPr>
              <w:t>14. Пара сил. Момент пары.</w:t>
            </w:r>
          </w:p>
          <w:p w:rsidR="00215965" w:rsidRPr="00EE4343" w:rsidRDefault="00EE4343">
            <w:pPr>
              <w:spacing w:after="0" w:line="240" w:lineRule="auto"/>
              <w:rPr>
                <w:sz w:val="19"/>
                <w:szCs w:val="19"/>
                <w:lang w:val="ru-RU"/>
              </w:rPr>
            </w:pPr>
            <w:r w:rsidRPr="00EE4343">
              <w:rPr>
                <w:rFonts w:ascii="Times New Roman" w:hAnsi="Times New Roman" w:cs="Times New Roman"/>
                <w:color w:val="000000"/>
                <w:sz w:val="19"/>
                <w:szCs w:val="19"/>
                <w:lang w:val="ru-RU"/>
              </w:rPr>
              <w:t>15. Эквивалентность пар.</w:t>
            </w:r>
          </w:p>
          <w:p w:rsidR="00215965" w:rsidRPr="00EE4343" w:rsidRDefault="00EE4343">
            <w:pPr>
              <w:spacing w:after="0" w:line="240" w:lineRule="auto"/>
              <w:rPr>
                <w:sz w:val="19"/>
                <w:szCs w:val="19"/>
                <w:lang w:val="ru-RU"/>
              </w:rPr>
            </w:pPr>
            <w:r w:rsidRPr="00EE4343">
              <w:rPr>
                <w:rFonts w:ascii="Times New Roman" w:hAnsi="Times New Roman" w:cs="Times New Roman"/>
                <w:color w:val="000000"/>
                <w:sz w:val="19"/>
                <w:szCs w:val="19"/>
                <w:lang w:val="ru-RU"/>
              </w:rPr>
              <w:t>16. Свойства пар сил.</w:t>
            </w:r>
          </w:p>
          <w:p w:rsidR="00215965" w:rsidRPr="00EE4343" w:rsidRDefault="00EE4343">
            <w:pPr>
              <w:spacing w:after="0" w:line="240" w:lineRule="auto"/>
              <w:rPr>
                <w:sz w:val="19"/>
                <w:szCs w:val="19"/>
                <w:lang w:val="ru-RU"/>
              </w:rPr>
            </w:pPr>
            <w:r w:rsidRPr="00EE4343">
              <w:rPr>
                <w:rFonts w:ascii="Times New Roman" w:hAnsi="Times New Roman" w:cs="Times New Roman"/>
                <w:color w:val="000000"/>
                <w:sz w:val="19"/>
                <w:szCs w:val="19"/>
                <w:lang w:val="ru-RU"/>
              </w:rPr>
              <w:t>17. Сложение пар, лежащих в одной плоскости.</w:t>
            </w:r>
          </w:p>
          <w:p w:rsidR="00215965" w:rsidRPr="00EE4343" w:rsidRDefault="00EE4343">
            <w:pPr>
              <w:spacing w:after="0" w:line="240" w:lineRule="auto"/>
              <w:rPr>
                <w:sz w:val="19"/>
                <w:szCs w:val="19"/>
                <w:lang w:val="ru-RU"/>
              </w:rPr>
            </w:pPr>
            <w:r w:rsidRPr="00EE4343">
              <w:rPr>
                <w:rFonts w:ascii="Times New Roman" w:hAnsi="Times New Roman" w:cs="Times New Roman"/>
                <w:color w:val="000000"/>
                <w:sz w:val="19"/>
                <w:szCs w:val="19"/>
                <w:lang w:val="ru-RU"/>
              </w:rPr>
              <w:t>18. Условие равновесия пар.</w:t>
            </w:r>
          </w:p>
          <w:p w:rsidR="00215965" w:rsidRPr="00EE4343" w:rsidRDefault="00EE4343">
            <w:pPr>
              <w:spacing w:after="0" w:line="240" w:lineRule="auto"/>
              <w:rPr>
                <w:sz w:val="19"/>
                <w:szCs w:val="19"/>
                <w:lang w:val="ru-RU"/>
              </w:rPr>
            </w:pPr>
            <w:r w:rsidRPr="00EE4343">
              <w:rPr>
                <w:rFonts w:ascii="Times New Roman" w:hAnsi="Times New Roman" w:cs="Times New Roman"/>
                <w:color w:val="000000"/>
                <w:sz w:val="19"/>
                <w:szCs w:val="19"/>
                <w:lang w:val="ru-RU"/>
              </w:rPr>
              <w:t>19. Рычаг и условия его равновесия.</w:t>
            </w:r>
          </w:p>
          <w:p w:rsidR="00215965" w:rsidRPr="00EE4343" w:rsidRDefault="00EE4343">
            <w:pPr>
              <w:spacing w:after="0" w:line="240" w:lineRule="auto"/>
              <w:rPr>
                <w:sz w:val="19"/>
                <w:szCs w:val="19"/>
                <w:lang w:val="ru-RU"/>
              </w:rPr>
            </w:pPr>
            <w:r w:rsidRPr="00EE4343">
              <w:rPr>
                <w:rFonts w:ascii="Times New Roman" w:hAnsi="Times New Roman" w:cs="Times New Roman"/>
                <w:color w:val="000000"/>
                <w:sz w:val="19"/>
                <w:szCs w:val="19"/>
                <w:lang w:val="ru-RU"/>
              </w:rPr>
              <w:t>20. Система сил, как угодно расположенных в одной плоскости.</w:t>
            </w:r>
          </w:p>
          <w:p w:rsidR="00215965" w:rsidRPr="00EE4343" w:rsidRDefault="00EE4343">
            <w:pPr>
              <w:spacing w:after="0" w:line="240" w:lineRule="auto"/>
              <w:rPr>
                <w:sz w:val="19"/>
                <w:szCs w:val="19"/>
                <w:lang w:val="ru-RU"/>
              </w:rPr>
            </w:pPr>
            <w:r w:rsidRPr="00EE4343">
              <w:rPr>
                <w:rFonts w:ascii="Times New Roman" w:hAnsi="Times New Roman" w:cs="Times New Roman"/>
                <w:color w:val="000000"/>
                <w:sz w:val="19"/>
                <w:szCs w:val="19"/>
                <w:lang w:val="ru-RU"/>
              </w:rPr>
              <w:t>21. Теорема о параллельном переносе силы.</w:t>
            </w:r>
          </w:p>
          <w:p w:rsidR="00215965" w:rsidRPr="00EE4343" w:rsidRDefault="00EE4343">
            <w:pPr>
              <w:spacing w:after="0" w:line="240" w:lineRule="auto"/>
              <w:rPr>
                <w:sz w:val="19"/>
                <w:szCs w:val="19"/>
                <w:lang w:val="ru-RU"/>
              </w:rPr>
            </w:pPr>
            <w:r w:rsidRPr="00EE4343">
              <w:rPr>
                <w:rFonts w:ascii="Times New Roman" w:hAnsi="Times New Roman" w:cs="Times New Roman"/>
                <w:color w:val="000000"/>
                <w:sz w:val="19"/>
                <w:szCs w:val="19"/>
                <w:lang w:val="ru-RU"/>
              </w:rPr>
              <w:t>22. Распределенные и сосредоточенные нагрузки.</w:t>
            </w:r>
          </w:p>
          <w:p w:rsidR="00215965" w:rsidRPr="00EE4343" w:rsidRDefault="00EE4343">
            <w:pPr>
              <w:spacing w:after="0" w:line="240" w:lineRule="auto"/>
              <w:rPr>
                <w:sz w:val="19"/>
                <w:szCs w:val="19"/>
                <w:lang w:val="ru-RU"/>
              </w:rPr>
            </w:pPr>
            <w:r w:rsidRPr="00EE4343">
              <w:rPr>
                <w:rFonts w:ascii="Times New Roman" w:hAnsi="Times New Roman" w:cs="Times New Roman"/>
                <w:color w:val="000000"/>
                <w:sz w:val="19"/>
                <w:szCs w:val="19"/>
                <w:lang w:val="ru-RU"/>
              </w:rPr>
              <w:t>23. Центр параллельных сил.</w:t>
            </w:r>
          </w:p>
          <w:p w:rsidR="00215965" w:rsidRPr="00EE4343" w:rsidRDefault="00EE4343">
            <w:pPr>
              <w:spacing w:after="0" w:line="240" w:lineRule="auto"/>
              <w:rPr>
                <w:sz w:val="19"/>
                <w:szCs w:val="19"/>
                <w:lang w:val="ru-RU"/>
              </w:rPr>
            </w:pPr>
            <w:r w:rsidRPr="00EE4343">
              <w:rPr>
                <w:rFonts w:ascii="Times New Roman" w:hAnsi="Times New Roman" w:cs="Times New Roman"/>
                <w:color w:val="000000"/>
                <w:sz w:val="19"/>
                <w:szCs w:val="19"/>
                <w:lang w:val="ru-RU"/>
              </w:rPr>
              <w:t>24. Центр тяжести твердого тела.</w:t>
            </w:r>
          </w:p>
          <w:p w:rsidR="00215965" w:rsidRPr="00EE4343" w:rsidRDefault="00EE4343">
            <w:pPr>
              <w:spacing w:after="0" w:line="240" w:lineRule="auto"/>
              <w:rPr>
                <w:sz w:val="19"/>
                <w:szCs w:val="19"/>
                <w:lang w:val="ru-RU"/>
              </w:rPr>
            </w:pPr>
            <w:r w:rsidRPr="00EE4343">
              <w:rPr>
                <w:rFonts w:ascii="Times New Roman" w:hAnsi="Times New Roman" w:cs="Times New Roman"/>
                <w:color w:val="000000"/>
                <w:sz w:val="19"/>
                <w:szCs w:val="19"/>
                <w:lang w:val="ru-RU"/>
              </w:rPr>
              <w:t>25. Координаты центров тяжести однородных тел.</w:t>
            </w:r>
          </w:p>
          <w:p w:rsidR="00215965" w:rsidRPr="00EE4343" w:rsidRDefault="00EE4343">
            <w:pPr>
              <w:spacing w:after="0" w:line="240" w:lineRule="auto"/>
              <w:rPr>
                <w:sz w:val="19"/>
                <w:szCs w:val="19"/>
                <w:lang w:val="ru-RU"/>
              </w:rPr>
            </w:pPr>
            <w:r w:rsidRPr="00EE4343">
              <w:rPr>
                <w:rFonts w:ascii="Times New Roman" w:hAnsi="Times New Roman" w:cs="Times New Roman"/>
                <w:color w:val="000000"/>
                <w:sz w:val="19"/>
                <w:szCs w:val="19"/>
                <w:lang w:val="ru-RU"/>
              </w:rPr>
              <w:t>26. Способы определения координат центров тяжести тел.</w:t>
            </w:r>
          </w:p>
          <w:p w:rsidR="00215965" w:rsidRPr="00EE4343" w:rsidRDefault="00EE4343">
            <w:pPr>
              <w:spacing w:after="0" w:line="240" w:lineRule="auto"/>
              <w:rPr>
                <w:sz w:val="19"/>
                <w:szCs w:val="19"/>
                <w:lang w:val="ru-RU"/>
              </w:rPr>
            </w:pPr>
            <w:r w:rsidRPr="00EE4343">
              <w:rPr>
                <w:rFonts w:ascii="Times New Roman" w:hAnsi="Times New Roman" w:cs="Times New Roman"/>
                <w:color w:val="000000"/>
                <w:sz w:val="19"/>
                <w:szCs w:val="19"/>
                <w:lang w:val="ru-RU"/>
              </w:rPr>
              <w:t>27. Кинематика. Основные понятия и определения.</w:t>
            </w:r>
          </w:p>
        </w:tc>
      </w:tr>
    </w:tbl>
    <w:p w:rsidR="00215965" w:rsidRPr="00EE4343" w:rsidRDefault="00EE4343">
      <w:pPr>
        <w:rPr>
          <w:sz w:val="0"/>
          <w:szCs w:val="0"/>
          <w:lang w:val="ru-RU"/>
        </w:rPr>
      </w:pPr>
      <w:r w:rsidRPr="00EE4343">
        <w:rPr>
          <w:lang w:val="ru-RU"/>
        </w:rPr>
        <w:br w:type="page"/>
      </w:r>
    </w:p>
    <w:tbl>
      <w:tblPr>
        <w:tblW w:w="0" w:type="auto"/>
        <w:tblCellMar>
          <w:left w:w="0" w:type="dxa"/>
          <w:right w:w="0" w:type="dxa"/>
        </w:tblCellMar>
        <w:tblLook w:val="04A0" w:firstRow="1" w:lastRow="0" w:firstColumn="1" w:lastColumn="0" w:noHBand="0" w:noVBand="1"/>
      </w:tblPr>
      <w:tblGrid>
        <w:gridCol w:w="765"/>
        <w:gridCol w:w="1901"/>
        <w:gridCol w:w="1924"/>
        <w:gridCol w:w="3145"/>
        <w:gridCol w:w="1574"/>
        <w:gridCol w:w="965"/>
      </w:tblGrid>
      <w:tr w:rsidR="00215965">
        <w:trPr>
          <w:trHeight w:hRule="exact" w:val="416"/>
        </w:trPr>
        <w:tc>
          <w:tcPr>
            <w:tcW w:w="4692" w:type="dxa"/>
            <w:gridSpan w:val="3"/>
            <w:shd w:val="clear" w:color="C0C0C0" w:fill="FFFFFF"/>
            <w:tcMar>
              <w:left w:w="34" w:type="dxa"/>
              <w:right w:w="34" w:type="dxa"/>
            </w:tcMar>
          </w:tcPr>
          <w:p w:rsidR="00215965" w:rsidRDefault="00EE4343">
            <w:pPr>
              <w:spacing w:after="0" w:line="240" w:lineRule="auto"/>
              <w:rPr>
                <w:sz w:val="16"/>
                <w:szCs w:val="16"/>
              </w:rPr>
            </w:pPr>
            <w:r>
              <w:rPr>
                <w:rFonts w:ascii="Times New Roman" w:hAnsi="Times New Roman" w:cs="Times New Roman"/>
                <w:color w:val="C0C0C0"/>
                <w:sz w:val="16"/>
                <w:szCs w:val="16"/>
              </w:rPr>
              <w:lastRenderedPageBreak/>
              <w:t>УП: 23.03.01 1ОПЗ-17,18.plx</w:t>
            </w:r>
          </w:p>
        </w:tc>
        <w:tc>
          <w:tcPr>
            <w:tcW w:w="3403" w:type="dxa"/>
          </w:tcPr>
          <w:p w:rsidR="00215965" w:rsidRDefault="00215965"/>
        </w:tc>
        <w:tc>
          <w:tcPr>
            <w:tcW w:w="1702" w:type="dxa"/>
          </w:tcPr>
          <w:p w:rsidR="00215965" w:rsidRDefault="00215965"/>
        </w:tc>
        <w:tc>
          <w:tcPr>
            <w:tcW w:w="1007" w:type="dxa"/>
            <w:shd w:val="clear" w:color="C0C0C0" w:fill="FFFFFF"/>
            <w:tcMar>
              <w:left w:w="34" w:type="dxa"/>
              <w:right w:w="34" w:type="dxa"/>
            </w:tcMar>
          </w:tcPr>
          <w:p w:rsidR="00215965" w:rsidRDefault="00EE4343">
            <w:pPr>
              <w:spacing w:after="0" w:line="240" w:lineRule="auto"/>
              <w:jc w:val="right"/>
              <w:rPr>
                <w:sz w:val="16"/>
                <w:szCs w:val="16"/>
              </w:rPr>
            </w:pPr>
            <w:r>
              <w:rPr>
                <w:rFonts w:ascii="Times New Roman" w:hAnsi="Times New Roman" w:cs="Times New Roman"/>
                <w:color w:val="C0C0C0"/>
                <w:sz w:val="16"/>
                <w:szCs w:val="16"/>
              </w:rPr>
              <w:t>стр. 7</w:t>
            </w:r>
          </w:p>
        </w:tc>
      </w:tr>
      <w:tr w:rsidR="00215965">
        <w:trPr>
          <w:trHeight w:hRule="exact" w:val="5971"/>
        </w:trPr>
        <w:tc>
          <w:tcPr>
            <w:tcW w:w="10788" w:type="dxa"/>
            <w:gridSpan w:val="6"/>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Pr="00EE4343" w:rsidRDefault="00EE4343">
            <w:pPr>
              <w:spacing w:after="0" w:line="240" w:lineRule="auto"/>
              <w:rPr>
                <w:sz w:val="19"/>
                <w:szCs w:val="19"/>
                <w:lang w:val="ru-RU"/>
              </w:rPr>
            </w:pPr>
            <w:r w:rsidRPr="00EE4343">
              <w:rPr>
                <w:rFonts w:ascii="Times New Roman" w:hAnsi="Times New Roman" w:cs="Times New Roman"/>
                <w:color w:val="000000"/>
                <w:sz w:val="19"/>
                <w:szCs w:val="19"/>
                <w:lang w:val="ru-RU"/>
              </w:rPr>
              <w:t>28. Задачи кинематики.</w:t>
            </w:r>
          </w:p>
          <w:p w:rsidR="00215965" w:rsidRPr="00EE4343" w:rsidRDefault="00EE4343">
            <w:pPr>
              <w:spacing w:after="0" w:line="240" w:lineRule="auto"/>
              <w:rPr>
                <w:sz w:val="19"/>
                <w:szCs w:val="19"/>
                <w:lang w:val="ru-RU"/>
              </w:rPr>
            </w:pPr>
            <w:r w:rsidRPr="00EE4343">
              <w:rPr>
                <w:rFonts w:ascii="Times New Roman" w:hAnsi="Times New Roman" w:cs="Times New Roman"/>
                <w:color w:val="000000"/>
                <w:sz w:val="19"/>
                <w:szCs w:val="19"/>
                <w:lang w:val="ru-RU"/>
              </w:rPr>
              <w:t>29. Способы задания движения точки: координатный, векторный, естественный.</w:t>
            </w:r>
          </w:p>
          <w:p w:rsidR="00215965" w:rsidRPr="00EE4343" w:rsidRDefault="00EE4343">
            <w:pPr>
              <w:spacing w:after="0" w:line="240" w:lineRule="auto"/>
              <w:rPr>
                <w:sz w:val="19"/>
                <w:szCs w:val="19"/>
                <w:lang w:val="ru-RU"/>
              </w:rPr>
            </w:pPr>
            <w:r w:rsidRPr="00EE4343">
              <w:rPr>
                <w:rFonts w:ascii="Times New Roman" w:hAnsi="Times New Roman" w:cs="Times New Roman"/>
                <w:color w:val="000000"/>
                <w:sz w:val="19"/>
                <w:szCs w:val="19"/>
                <w:lang w:val="ru-RU"/>
              </w:rPr>
              <w:t>30. Средняя и истинная скорости неравномерного движения точки.</w:t>
            </w:r>
          </w:p>
          <w:p w:rsidR="00215965" w:rsidRPr="00EE4343" w:rsidRDefault="00EE4343">
            <w:pPr>
              <w:spacing w:after="0" w:line="240" w:lineRule="auto"/>
              <w:rPr>
                <w:sz w:val="19"/>
                <w:szCs w:val="19"/>
                <w:lang w:val="ru-RU"/>
              </w:rPr>
            </w:pPr>
            <w:r w:rsidRPr="00EE4343">
              <w:rPr>
                <w:rFonts w:ascii="Times New Roman" w:hAnsi="Times New Roman" w:cs="Times New Roman"/>
                <w:color w:val="000000"/>
                <w:sz w:val="19"/>
                <w:szCs w:val="19"/>
                <w:lang w:val="ru-RU"/>
              </w:rPr>
              <w:t>31. Нормальное, касательное и полное ускорения точки.</w:t>
            </w:r>
          </w:p>
          <w:p w:rsidR="00215965" w:rsidRPr="00EE4343" w:rsidRDefault="00EE4343">
            <w:pPr>
              <w:spacing w:after="0" w:line="240" w:lineRule="auto"/>
              <w:rPr>
                <w:sz w:val="19"/>
                <w:szCs w:val="19"/>
                <w:lang w:val="ru-RU"/>
              </w:rPr>
            </w:pPr>
            <w:r w:rsidRPr="00EE4343">
              <w:rPr>
                <w:rFonts w:ascii="Times New Roman" w:hAnsi="Times New Roman" w:cs="Times New Roman"/>
                <w:color w:val="000000"/>
                <w:sz w:val="19"/>
                <w:szCs w:val="19"/>
                <w:lang w:val="ru-RU"/>
              </w:rPr>
              <w:t>32. Координатный способ задания движения точки.</w:t>
            </w:r>
          </w:p>
          <w:p w:rsidR="00215965" w:rsidRPr="00EE4343" w:rsidRDefault="00EE4343">
            <w:pPr>
              <w:spacing w:after="0" w:line="240" w:lineRule="auto"/>
              <w:rPr>
                <w:sz w:val="19"/>
                <w:szCs w:val="19"/>
                <w:lang w:val="ru-RU"/>
              </w:rPr>
            </w:pPr>
            <w:r w:rsidRPr="00EE4343">
              <w:rPr>
                <w:rFonts w:ascii="Times New Roman" w:hAnsi="Times New Roman" w:cs="Times New Roman"/>
                <w:color w:val="000000"/>
                <w:sz w:val="19"/>
                <w:szCs w:val="19"/>
                <w:lang w:val="ru-RU"/>
              </w:rPr>
              <w:t>33. Равномерное движение точки.</w:t>
            </w:r>
          </w:p>
          <w:p w:rsidR="00215965" w:rsidRPr="00EE4343" w:rsidRDefault="00EE4343">
            <w:pPr>
              <w:spacing w:after="0" w:line="240" w:lineRule="auto"/>
              <w:rPr>
                <w:sz w:val="19"/>
                <w:szCs w:val="19"/>
                <w:lang w:val="ru-RU"/>
              </w:rPr>
            </w:pPr>
            <w:r w:rsidRPr="00EE4343">
              <w:rPr>
                <w:rFonts w:ascii="Times New Roman" w:hAnsi="Times New Roman" w:cs="Times New Roman"/>
                <w:color w:val="000000"/>
                <w:sz w:val="19"/>
                <w:szCs w:val="19"/>
                <w:lang w:val="ru-RU"/>
              </w:rPr>
              <w:t>34. Равнопеременное движение точки.</w:t>
            </w:r>
          </w:p>
          <w:p w:rsidR="00215965" w:rsidRPr="00EE4343" w:rsidRDefault="00EE4343">
            <w:pPr>
              <w:spacing w:after="0" w:line="240" w:lineRule="auto"/>
              <w:rPr>
                <w:sz w:val="19"/>
                <w:szCs w:val="19"/>
                <w:lang w:val="ru-RU"/>
              </w:rPr>
            </w:pPr>
            <w:r w:rsidRPr="00EE4343">
              <w:rPr>
                <w:rFonts w:ascii="Times New Roman" w:hAnsi="Times New Roman" w:cs="Times New Roman"/>
                <w:color w:val="000000"/>
                <w:sz w:val="19"/>
                <w:szCs w:val="19"/>
                <w:lang w:val="ru-RU"/>
              </w:rPr>
              <w:t>35. Кинематические графики.</w:t>
            </w:r>
          </w:p>
          <w:p w:rsidR="00215965" w:rsidRPr="00EE4343" w:rsidRDefault="00EE4343">
            <w:pPr>
              <w:spacing w:after="0" w:line="240" w:lineRule="auto"/>
              <w:rPr>
                <w:sz w:val="19"/>
                <w:szCs w:val="19"/>
                <w:lang w:val="ru-RU"/>
              </w:rPr>
            </w:pPr>
            <w:r w:rsidRPr="00EE4343">
              <w:rPr>
                <w:rFonts w:ascii="Times New Roman" w:hAnsi="Times New Roman" w:cs="Times New Roman"/>
                <w:color w:val="000000"/>
                <w:sz w:val="19"/>
                <w:szCs w:val="19"/>
                <w:lang w:val="ru-RU"/>
              </w:rPr>
              <w:t>36. Поступательное движение твердого тела.</w:t>
            </w:r>
          </w:p>
          <w:p w:rsidR="00215965" w:rsidRPr="00EE4343" w:rsidRDefault="00EE4343">
            <w:pPr>
              <w:spacing w:after="0" w:line="240" w:lineRule="auto"/>
              <w:rPr>
                <w:sz w:val="19"/>
                <w:szCs w:val="19"/>
                <w:lang w:val="ru-RU"/>
              </w:rPr>
            </w:pPr>
            <w:r w:rsidRPr="00EE4343">
              <w:rPr>
                <w:rFonts w:ascii="Times New Roman" w:hAnsi="Times New Roman" w:cs="Times New Roman"/>
                <w:color w:val="000000"/>
                <w:sz w:val="19"/>
                <w:szCs w:val="19"/>
                <w:lang w:val="ru-RU"/>
              </w:rPr>
              <w:t>37. Теорема о траекториях, скоростях и ускорениях точек твердого тела при поступательном движении.</w:t>
            </w:r>
          </w:p>
          <w:p w:rsidR="00215965" w:rsidRPr="00EE4343" w:rsidRDefault="00EE4343">
            <w:pPr>
              <w:spacing w:after="0" w:line="240" w:lineRule="auto"/>
              <w:rPr>
                <w:sz w:val="19"/>
                <w:szCs w:val="19"/>
                <w:lang w:val="ru-RU"/>
              </w:rPr>
            </w:pPr>
            <w:r w:rsidRPr="00EE4343">
              <w:rPr>
                <w:rFonts w:ascii="Times New Roman" w:hAnsi="Times New Roman" w:cs="Times New Roman"/>
                <w:color w:val="000000"/>
                <w:sz w:val="19"/>
                <w:szCs w:val="19"/>
                <w:lang w:val="ru-RU"/>
              </w:rPr>
              <w:t>38. Вращательное движение твердого тела.</w:t>
            </w:r>
          </w:p>
          <w:p w:rsidR="00215965" w:rsidRPr="00EE4343" w:rsidRDefault="00EE4343">
            <w:pPr>
              <w:spacing w:after="0" w:line="240" w:lineRule="auto"/>
              <w:rPr>
                <w:sz w:val="19"/>
                <w:szCs w:val="19"/>
                <w:lang w:val="ru-RU"/>
              </w:rPr>
            </w:pPr>
            <w:r w:rsidRPr="00EE4343">
              <w:rPr>
                <w:rFonts w:ascii="Times New Roman" w:hAnsi="Times New Roman" w:cs="Times New Roman"/>
                <w:color w:val="000000"/>
                <w:sz w:val="19"/>
                <w:szCs w:val="19"/>
                <w:lang w:val="ru-RU"/>
              </w:rPr>
              <w:t>39. Угловая скорость и угловое ускорение.</w:t>
            </w:r>
          </w:p>
          <w:p w:rsidR="00215965" w:rsidRPr="00EE4343" w:rsidRDefault="00EE4343">
            <w:pPr>
              <w:spacing w:after="0" w:line="240" w:lineRule="auto"/>
              <w:rPr>
                <w:sz w:val="19"/>
                <w:szCs w:val="19"/>
                <w:lang w:val="ru-RU"/>
              </w:rPr>
            </w:pPr>
            <w:r w:rsidRPr="00EE4343">
              <w:rPr>
                <w:rFonts w:ascii="Times New Roman" w:hAnsi="Times New Roman" w:cs="Times New Roman"/>
                <w:color w:val="000000"/>
                <w:sz w:val="19"/>
                <w:szCs w:val="19"/>
                <w:lang w:val="ru-RU"/>
              </w:rPr>
              <w:t>40. Связь между параметрами вращательного движения и линейными скоростью и ускорениями точек тела.</w:t>
            </w:r>
          </w:p>
          <w:p w:rsidR="00215965" w:rsidRPr="00EE4343" w:rsidRDefault="00EE4343">
            <w:pPr>
              <w:spacing w:after="0" w:line="240" w:lineRule="auto"/>
              <w:rPr>
                <w:sz w:val="19"/>
                <w:szCs w:val="19"/>
                <w:lang w:val="ru-RU"/>
              </w:rPr>
            </w:pPr>
            <w:r w:rsidRPr="00EE4343">
              <w:rPr>
                <w:rFonts w:ascii="Times New Roman" w:hAnsi="Times New Roman" w:cs="Times New Roman"/>
                <w:color w:val="000000"/>
                <w:sz w:val="19"/>
                <w:szCs w:val="19"/>
                <w:lang w:val="ru-RU"/>
              </w:rPr>
              <w:t>41. Равномерное вращение.</w:t>
            </w:r>
          </w:p>
          <w:p w:rsidR="00215965" w:rsidRPr="00EE4343" w:rsidRDefault="00EE4343">
            <w:pPr>
              <w:spacing w:after="0" w:line="240" w:lineRule="auto"/>
              <w:rPr>
                <w:sz w:val="19"/>
                <w:szCs w:val="19"/>
                <w:lang w:val="ru-RU"/>
              </w:rPr>
            </w:pPr>
            <w:r w:rsidRPr="00EE4343">
              <w:rPr>
                <w:rFonts w:ascii="Times New Roman" w:hAnsi="Times New Roman" w:cs="Times New Roman"/>
                <w:color w:val="000000"/>
                <w:sz w:val="19"/>
                <w:szCs w:val="19"/>
                <w:lang w:val="ru-RU"/>
              </w:rPr>
              <w:t>42. Равнопеременное вращение.</w:t>
            </w:r>
          </w:p>
          <w:p w:rsidR="00215965" w:rsidRPr="00EE4343" w:rsidRDefault="00EE4343">
            <w:pPr>
              <w:spacing w:after="0" w:line="240" w:lineRule="auto"/>
              <w:rPr>
                <w:sz w:val="19"/>
                <w:szCs w:val="19"/>
                <w:lang w:val="ru-RU"/>
              </w:rPr>
            </w:pPr>
            <w:r w:rsidRPr="00EE4343">
              <w:rPr>
                <w:rFonts w:ascii="Times New Roman" w:hAnsi="Times New Roman" w:cs="Times New Roman"/>
                <w:color w:val="000000"/>
                <w:sz w:val="19"/>
                <w:szCs w:val="19"/>
                <w:lang w:val="ru-RU"/>
              </w:rPr>
              <w:t>43. Основные параметры механических передач вращательного движения.</w:t>
            </w:r>
          </w:p>
          <w:p w:rsidR="00215965" w:rsidRPr="00EE4343" w:rsidRDefault="00EE4343">
            <w:pPr>
              <w:spacing w:after="0" w:line="240" w:lineRule="auto"/>
              <w:rPr>
                <w:sz w:val="19"/>
                <w:szCs w:val="19"/>
                <w:lang w:val="ru-RU"/>
              </w:rPr>
            </w:pPr>
            <w:r w:rsidRPr="00EE4343">
              <w:rPr>
                <w:rFonts w:ascii="Times New Roman" w:hAnsi="Times New Roman" w:cs="Times New Roman"/>
                <w:color w:val="000000"/>
                <w:sz w:val="19"/>
                <w:szCs w:val="19"/>
                <w:lang w:val="ru-RU"/>
              </w:rPr>
              <w:t>44. Сложное движение точки. Сложение скоростей.</w:t>
            </w:r>
          </w:p>
          <w:p w:rsidR="00215965" w:rsidRPr="00EE4343" w:rsidRDefault="00EE4343">
            <w:pPr>
              <w:spacing w:after="0" w:line="240" w:lineRule="auto"/>
              <w:rPr>
                <w:sz w:val="19"/>
                <w:szCs w:val="19"/>
                <w:lang w:val="ru-RU"/>
              </w:rPr>
            </w:pPr>
            <w:r w:rsidRPr="00EE4343">
              <w:rPr>
                <w:rFonts w:ascii="Times New Roman" w:hAnsi="Times New Roman" w:cs="Times New Roman"/>
                <w:color w:val="000000"/>
                <w:sz w:val="19"/>
                <w:szCs w:val="19"/>
                <w:lang w:val="ru-RU"/>
              </w:rPr>
              <w:t>45. Плоскопараллельное движение твердого тела.</w:t>
            </w:r>
          </w:p>
          <w:p w:rsidR="00215965" w:rsidRPr="00EE4343" w:rsidRDefault="00EE4343">
            <w:pPr>
              <w:spacing w:after="0" w:line="240" w:lineRule="auto"/>
              <w:rPr>
                <w:sz w:val="19"/>
                <w:szCs w:val="19"/>
                <w:lang w:val="ru-RU"/>
              </w:rPr>
            </w:pPr>
            <w:r w:rsidRPr="00EE4343">
              <w:rPr>
                <w:rFonts w:ascii="Times New Roman" w:hAnsi="Times New Roman" w:cs="Times New Roman"/>
                <w:color w:val="000000"/>
                <w:sz w:val="19"/>
                <w:szCs w:val="19"/>
                <w:lang w:val="ru-RU"/>
              </w:rPr>
              <w:t>46. Разложение движения на поступательное и вращательное.</w:t>
            </w:r>
          </w:p>
          <w:p w:rsidR="00215965" w:rsidRPr="00EE4343" w:rsidRDefault="00EE4343">
            <w:pPr>
              <w:spacing w:after="0" w:line="240" w:lineRule="auto"/>
              <w:rPr>
                <w:sz w:val="19"/>
                <w:szCs w:val="19"/>
                <w:lang w:val="ru-RU"/>
              </w:rPr>
            </w:pPr>
            <w:r w:rsidRPr="00EE4343">
              <w:rPr>
                <w:rFonts w:ascii="Times New Roman" w:hAnsi="Times New Roman" w:cs="Times New Roman"/>
                <w:color w:val="000000"/>
                <w:sz w:val="19"/>
                <w:szCs w:val="19"/>
                <w:lang w:val="ru-RU"/>
              </w:rPr>
              <w:t>47. Мгновенный центр вращения.</w:t>
            </w:r>
          </w:p>
          <w:p w:rsidR="00215965" w:rsidRPr="00EE4343" w:rsidRDefault="00EE4343">
            <w:pPr>
              <w:spacing w:after="0" w:line="240" w:lineRule="auto"/>
              <w:rPr>
                <w:sz w:val="19"/>
                <w:szCs w:val="19"/>
                <w:lang w:val="ru-RU"/>
              </w:rPr>
            </w:pPr>
            <w:r w:rsidRPr="00EE4343">
              <w:rPr>
                <w:rFonts w:ascii="Times New Roman" w:hAnsi="Times New Roman" w:cs="Times New Roman"/>
                <w:color w:val="000000"/>
                <w:sz w:val="19"/>
                <w:szCs w:val="19"/>
                <w:lang w:val="ru-RU"/>
              </w:rPr>
              <w:t>48. Определение скоростей точек тела.</w:t>
            </w:r>
          </w:p>
          <w:p w:rsidR="00215965" w:rsidRPr="00EE4343" w:rsidRDefault="00EE4343">
            <w:pPr>
              <w:spacing w:after="0" w:line="240" w:lineRule="auto"/>
              <w:rPr>
                <w:sz w:val="19"/>
                <w:szCs w:val="19"/>
                <w:lang w:val="ru-RU"/>
              </w:rPr>
            </w:pPr>
            <w:r w:rsidRPr="00EE4343">
              <w:rPr>
                <w:rFonts w:ascii="Times New Roman" w:hAnsi="Times New Roman" w:cs="Times New Roman"/>
                <w:color w:val="000000"/>
                <w:sz w:val="19"/>
                <w:szCs w:val="19"/>
                <w:lang w:val="ru-RU"/>
              </w:rPr>
              <w:t>49. Теорема о проекциях скоростей двух точек тела.</w:t>
            </w:r>
          </w:p>
          <w:p w:rsidR="00215965" w:rsidRPr="00EE4343" w:rsidRDefault="00EE4343">
            <w:pPr>
              <w:spacing w:after="0" w:line="240" w:lineRule="auto"/>
              <w:rPr>
                <w:sz w:val="19"/>
                <w:szCs w:val="19"/>
                <w:lang w:val="ru-RU"/>
              </w:rPr>
            </w:pPr>
            <w:r w:rsidRPr="00EE4343">
              <w:rPr>
                <w:rFonts w:ascii="Times New Roman" w:hAnsi="Times New Roman" w:cs="Times New Roman"/>
                <w:color w:val="000000"/>
                <w:sz w:val="19"/>
                <w:szCs w:val="19"/>
                <w:lang w:val="ru-RU"/>
              </w:rPr>
              <w:t>50. Определение скоростей точек тела с помощью мгновенного центра скоростей.</w:t>
            </w:r>
          </w:p>
          <w:p w:rsidR="00215965" w:rsidRPr="00EE4343" w:rsidRDefault="00EE4343">
            <w:pPr>
              <w:spacing w:after="0" w:line="240" w:lineRule="auto"/>
              <w:rPr>
                <w:sz w:val="19"/>
                <w:szCs w:val="19"/>
                <w:lang w:val="ru-RU"/>
              </w:rPr>
            </w:pPr>
            <w:r w:rsidRPr="00EE4343">
              <w:rPr>
                <w:rFonts w:ascii="Times New Roman" w:hAnsi="Times New Roman" w:cs="Times New Roman"/>
                <w:color w:val="000000"/>
                <w:sz w:val="19"/>
                <w:szCs w:val="19"/>
                <w:lang w:val="ru-RU"/>
              </w:rPr>
              <w:t>51. Закон инерции. Закон равенства действия и противодействия.</w:t>
            </w:r>
          </w:p>
          <w:p w:rsidR="00215965" w:rsidRPr="00EE4343" w:rsidRDefault="00EE4343">
            <w:pPr>
              <w:spacing w:after="0" w:line="240" w:lineRule="auto"/>
              <w:rPr>
                <w:sz w:val="19"/>
                <w:szCs w:val="19"/>
                <w:lang w:val="ru-RU"/>
              </w:rPr>
            </w:pPr>
            <w:r w:rsidRPr="00EE4343">
              <w:rPr>
                <w:rFonts w:ascii="Times New Roman" w:hAnsi="Times New Roman" w:cs="Times New Roman"/>
                <w:color w:val="000000"/>
                <w:sz w:val="19"/>
                <w:szCs w:val="19"/>
                <w:lang w:val="ru-RU"/>
              </w:rPr>
              <w:t>52. Сложное движение точки. Определение абсолютного, относительного и переносного движения.</w:t>
            </w:r>
          </w:p>
          <w:p w:rsidR="00215965" w:rsidRPr="00EE4343" w:rsidRDefault="00EE4343">
            <w:pPr>
              <w:spacing w:after="0" w:line="240" w:lineRule="auto"/>
              <w:rPr>
                <w:sz w:val="19"/>
                <w:szCs w:val="19"/>
                <w:lang w:val="ru-RU"/>
              </w:rPr>
            </w:pPr>
            <w:r w:rsidRPr="00EE4343">
              <w:rPr>
                <w:rFonts w:ascii="Times New Roman" w:hAnsi="Times New Roman" w:cs="Times New Roman"/>
                <w:color w:val="000000"/>
                <w:sz w:val="19"/>
                <w:szCs w:val="19"/>
                <w:lang w:val="ru-RU"/>
              </w:rPr>
              <w:t>53. Динамика точки. Основные понятия и определения.</w:t>
            </w:r>
          </w:p>
          <w:p w:rsidR="00215965" w:rsidRDefault="00EE4343">
            <w:pPr>
              <w:spacing w:after="0" w:line="240" w:lineRule="auto"/>
              <w:rPr>
                <w:sz w:val="19"/>
                <w:szCs w:val="19"/>
              </w:rPr>
            </w:pPr>
            <w:r>
              <w:rPr>
                <w:rFonts w:ascii="Times New Roman" w:hAnsi="Times New Roman" w:cs="Times New Roman"/>
                <w:color w:val="000000"/>
                <w:sz w:val="19"/>
                <w:szCs w:val="19"/>
              </w:rPr>
              <w:t>54. Законы динамики. Задачи динамики.</w:t>
            </w:r>
          </w:p>
        </w:tc>
      </w:tr>
      <w:tr w:rsidR="00215965">
        <w:trPr>
          <w:trHeight w:hRule="exact" w:val="277"/>
        </w:trPr>
        <w:tc>
          <w:tcPr>
            <w:tcW w:w="10788" w:type="dxa"/>
            <w:gridSpan w:val="6"/>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EE4343">
            <w:pPr>
              <w:spacing w:after="0" w:line="240" w:lineRule="auto"/>
              <w:jc w:val="center"/>
              <w:rPr>
                <w:sz w:val="19"/>
                <w:szCs w:val="19"/>
              </w:rPr>
            </w:pPr>
            <w:r>
              <w:rPr>
                <w:rFonts w:ascii="Times New Roman" w:hAnsi="Times New Roman" w:cs="Times New Roman"/>
                <w:b/>
                <w:color w:val="000000"/>
                <w:sz w:val="19"/>
                <w:szCs w:val="19"/>
              </w:rPr>
              <w:t>5.2. Фонд оценочных средств</w:t>
            </w:r>
          </w:p>
        </w:tc>
      </w:tr>
      <w:tr w:rsidR="00215965" w:rsidRPr="00EE4343">
        <w:trPr>
          <w:trHeight w:hRule="exact" w:val="277"/>
        </w:trPr>
        <w:tc>
          <w:tcPr>
            <w:tcW w:w="10788" w:type="dxa"/>
            <w:gridSpan w:val="6"/>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Pr="00EE4343" w:rsidRDefault="00EE4343">
            <w:pPr>
              <w:spacing w:after="0" w:line="240" w:lineRule="auto"/>
              <w:rPr>
                <w:sz w:val="19"/>
                <w:szCs w:val="19"/>
                <w:lang w:val="ru-RU"/>
              </w:rPr>
            </w:pPr>
            <w:r w:rsidRPr="00EE4343">
              <w:rPr>
                <w:rFonts w:ascii="Times New Roman" w:hAnsi="Times New Roman" w:cs="Times New Roman"/>
                <w:color w:val="000000"/>
                <w:sz w:val="19"/>
                <w:szCs w:val="19"/>
                <w:lang w:val="ru-RU"/>
              </w:rPr>
              <w:t>Фонд оценочных средств представлен в приложении</w:t>
            </w:r>
          </w:p>
        </w:tc>
      </w:tr>
      <w:tr w:rsidR="00215965">
        <w:trPr>
          <w:trHeight w:hRule="exact" w:val="277"/>
        </w:trPr>
        <w:tc>
          <w:tcPr>
            <w:tcW w:w="10788" w:type="dxa"/>
            <w:gridSpan w:val="6"/>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EE4343">
            <w:pPr>
              <w:spacing w:after="0" w:line="240" w:lineRule="auto"/>
              <w:jc w:val="center"/>
              <w:rPr>
                <w:sz w:val="19"/>
                <w:szCs w:val="19"/>
              </w:rPr>
            </w:pPr>
            <w:r>
              <w:rPr>
                <w:rFonts w:ascii="Times New Roman" w:hAnsi="Times New Roman" w:cs="Times New Roman"/>
                <w:b/>
                <w:color w:val="000000"/>
                <w:sz w:val="19"/>
                <w:szCs w:val="19"/>
              </w:rPr>
              <w:t>5.3. Перечень видов оценочных средств</w:t>
            </w:r>
          </w:p>
        </w:tc>
      </w:tr>
      <w:tr w:rsidR="00215965" w:rsidRPr="00EE4343">
        <w:trPr>
          <w:trHeight w:hRule="exact" w:val="478"/>
        </w:trPr>
        <w:tc>
          <w:tcPr>
            <w:tcW w:w="10788" w:type="dxa"/>
            <w:gridSpan w:val="6"/>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Pr="00EE4343" w:rsidRDefault="00EE4343">
            <w:pPr>
              <w:spacing w:after="0" w:line="240" w:lineRule="auto"/>
              <w:rPr>
                <w:sz w:val="19"/>
                <w:szCs w:val="19"/>
                <w:lang w:val="ru-RU"/>
              </w:rPr>
            </w:pPr>
            <w:r w:rsidRPr="00EE4343">
              <w:rPr>
                <w:rFonts w:ascii="Times New Roman" w:hAnsi="Times New Roman" w:cs="Times New Roman"/>
                <w:color w:val="000000"/>
                <w:sz w:val="19"/>
                <w:szCs w:val="19"/>
                <w:lang w:val="ru-RU"/>
              </w:rPr>
              <w:t xml:space="preserve">Тестовые задания в системе </w:t>
            </w:r>
            <w:r>
              <w:rPr>
                <w:rFonts w:ascii="Times New Roman" w:hAnsi="Times New Roman" w:cs="Times New Roman"/>
                <w:color w:val="000000"/>
                <w:sz w:val="19"/>
                <w:szCs w:val="19"/>
              </w:rPr>
              <w:t>MOODLE</w:t>
            </w:r>
          </w:p>
          <w:p w:rsidR="00215965" w:rsidRPr="00EE4343" w:rsidRDefault="00EE4343">
            <w:pPr>
              <w:spacing w:after="0" w:line="240" w:lineRule="auto"/>
              <w:rPr>
                <w:sz w:val="19"/>
                <w:szCs w:val="19"/>
                <w:lang w:val="ru-RU"/>
              </w:rPr>
            </w:pPr>
            <w:r w:rsidRPr="00EE4343">
              <w:rPr>
                <w:rFonts w:ascii="Times New Roman" w:hAnsi="Times New Roman" w:cs="Times New Roman"/>
                <w:color w:val="000000"/>
                <w:sz w:val="19"/>
                <w:szCs w:val="19"/>
                <w:lang w:val="ru-RU"/>
              </w:rPr>
              <w:t>Индивидуальные задания для выполнения расчетно-графическихработ</w:t>
            </w:r>
          </w:p>
        </w:tc>
      </w:tr>
      <w:tr w:rsidR="00215965" w:rsidRPr="00EE4343">
        <w:trPr>
          <w:trHeight w:hRule="exact" w:val="277"/>
        </w:trPr>
        <w:tc>
          <w:tcPr>
            <w:tcW w:w="710" w:type="dxa"/>
          </w:tcPr>
          <w:p w:rsidR="00215965" w:rsidRPr="00EE4343" w:rsidRDefault="00215965">
            <w:pPr>
              <w:rPr>
                <w:lang w:val="ru-RU"/>
              </w:rPr>
            </w:pPr>
          </w:p>
        </w:tc>
        <w:tc>
          <w:tcPr>
            <w:tcW w:w="1986" w:type="dxa"/>
          </w:tcPr>
          <w:p w:rsidR="00215965" w:rsidRPr="00EE4343" w:rsidRDefault="00215965">
            <w:pPr>
              <w:rPr>
                <w:lang w:val="ru-RU"/>
              </w:rPr>
            </w:pPr>
          </w:p>
        </w:tc>
        <w:tc>
          <w:tcPr>
            <w:tcW w:w="1986" w:type="dxa"/>
          </w:tcPr>
          <w:p w:rsidR="00215965" w:rsidRPr="00EE4343" w:rsidRDefault="00215965">
            <w:pPr>
              <w:rPr>
                <w:lang w:val="ru-RU"/>
              </w:rPr>
            </w:pPr>
          </w:p>
        </w:tc>
        <w:tc>
          <w:tcPr>
            <w:tcW w:w="3403" w:type="dxa"/>
          </w:tcPr>
          <w:p w:rsidR="00215965" w:rsidRPr="00EE4343" w:rsidRDefault="00215965">
            <w:pPr>
              <w:rPr>
                <w:lang w:val="ru-RU"/>
              </w:rPr>
            </w:pPr>
          </w:p>
        </w:tc>
        <w:tc>
          <w:tcPr>
            <w:tcW w:w="1702" w:type="dxa"/>
          </w:tcPr>
          <w:p w:rsidR="00215965" w:rsidRPr="00EE4343" w:rsidRDefault="00215965">
            <w:pPr>
              <w:rPr>
                <w:lang w:val="ru-RU"/>
              </w:rPr>
            </w:pPr>
          </w:p>
        </w:tc>
        <w:tc>
          <w:tcPr>
            <w:tcW w:w="993" w:type="dxa"/>
          </w:tcPr>
          <w:p w:rsidR="00215965" w:rsidRPr="00EE4343" w:rsidRDefault="00215965">
            <w:pPr>
              <w:rPr>
                <w:lang w:val="ru-RU"/>
              </w:rPr>
            </w:pPr>
          </w:p>
        </w:tc>
      </w:tr>
      <w:tr w:rsidR="00215965" w:rsidRPr="00EE4343">
        <w:trPr>
          <w:trHeight w:hRule="exact" w:val="277"/>
        </w:trPr>
        <w:tc>
          <w:tcPr>
            <w:tcW w:w="10788" w:type="dxa"/>
            <w:gridSpan w:val="6"/>
            <w:tcBorders>
              <w:top w:val="single" w:sz="8" w:space="0" w:color="000000"/>
              <w:left w:val="single" w:sz="8" w:space="0" w:color="000000"/>
              <w:bottom w:val="single" w:sz="8" w:space="0" w:color="000000"/>
              <w:right w:val="single" w:sz="8" w:space="0" w:color="000000"/>
            </w:tcBorders>
            <w:shd w:val="clear" w:color="000000" w:fill="D3D3D3"/>
            <w:tcMar>
              <w:left w:w="34" w:type="dxa"/>
              <w:right w:w="34" w:type="dxa"/>
            </w:tcMar>
          </w:tcPr>
          <w:p w:rsidR="00215965" w:rsidRPr="00EE4343" w:rsidRDefault="00EE4343">
            <w:pPr>
              <w:spacing w:after="0" w:line="240" w:lineRule="auto"/>
              <w:jc w:val="center"/>
              <w:rPr>
                <w:sz w:val="19"/>
                <w:szCs w:val="19"/>
                <w:lang w:val="ru-RU"/>
              </w:rPr>
            </w:pPr>
            <w:r w:rsidRPr="00EE4343">
              <w:rPr>
                <w:rFonts w:ascii="Times New Roman" w:hAnsi="Times New Roman" w:cs="Times New Roman"/>
                <w:b/>
                <w:color w:val="000000"/>
                <w:sz w:val="19"/>
                <w:szCs w:val="19"/>
                <w:lang w:val="ru-RU"/>
              </w:rPr>
              <w:t>6. УЧЕБНО-МЕТОДИЧЕСКОЕ И ИНФОРМАЦИОННОЕ ОБЕСПЕЧЕНИЕ ДИСЦИПЛИНЫ (МОДУЛЯ)</w:t>
            </w:r>
          </w:p>
        </w:tc>
      </w:tr>
      <w:tr w:rsidR="00215965">
        <w:trPr>
          <w:trHeight w:hRule="exact" w:val="277"/>
        </w:trPr>
        <w:tc>
          <w:tcPr>
            <w:tcW w:w="10788" w:type="dxa"/>
            <w:gridSpan w:val="6"/>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EE4343">
            <w:pPr>
              <w:spacing w:after="0" w:line="240" w:lineRule="auto"/>
              <w:jc w:val="center"/>
              <w:rPr>
                <w:sz w:val="19"/>
                <w:szCs w:val="19"/>
              </w:rPr>
            </w:pPr>
            <w:r>
              <w:rPr>
                <w:rFonts w:ascii="Times New Roman" w:hAnsi="Times New Roman" w:cs="Times New Roman"/>
                <w:b/>
                <w:color w:val="000000"/>
                <w:sz w:val="19"/>
                <w:szCs w:val="19"/>
              </w:rPr>
              <w:t>6.1. Рекомендуемая литература</w:t>
            </w:r>
          </w:p>
        </w:tc>
      </w:tr>
      <w:tr w:rsidR="00215965">
        <w:trPr>
          <w:trHeight w:hRule="exact" w:val="277"/>
        </w:trPr>
        <w:tc>
          <w:tcPr>
            <w:tcW w:w="10788" w:type="dxa"/>
            <w:gridSpan w:val="6"/>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EE4343">
            <w:pPr>
              <w:spacing w:after="0" w:line="240" w:lineRule="auto"/>
              <w:jc w:val="center"/>
              <w:rPr>
                <w:sz w:val="19"/>
                <w:szCs w:val="19"/>
              </w:rPr>
            </w:pPr>
            <w:r>
              <w:rPr>
                <w:rFonts w:ascii="Times New Roman" w:hAnsi="Times New Roman" w:cs="Times New Roman"/>
                <w:b/>
                <w:color w:val="000000"/>
                <w:sz w:val="19"/>
                <w:szCs w:val="19"/>
              </w:rPr>
              <w:t>6.1.1. Основная литература</w:t>
            </w:r>
          </w:p>
        </w:tc>
      </w:tr>
      <w:tr w:rsidR="00215965">
        <w:trPr>
          <w:trHeight w:hRule="exact" w:val="277"/>
        </w:trPr>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215965"/>
        </w:tc>
        <w:tc>
          <w:tcPr>
            <w:tcW w:w="199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EE4343">
            <w:pPr>
              <w:spacing w:after="0" w:line="240" w:lineRule="auto"/>
              <w:jc w:val="center"/>
              <w:rPr>
                <w:sz w:val="19"/>
                <w:szCs w:val="19"/>
              </w:rPr>
            </w:pPr>
            <w:r>
              <w:rPr>
                <w:rFonts w:ascii="Times New Roman" w:hAnsi="Times New Roman" w:cs="Times New Roman"/>
                <w:color w:val="000000"/>
                <w:sz w:val="19"/>
                <w:szCs w:val="19"/>
              </w:rPr>
              <w:t>Авторы, составители</w:t>
            </w:r>
          </w:p>
        </w:tc>
        <w:tc>
          <w:tcPr>
            <w:tcW w:w="5401"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EE4343">
            <w:pPr>
              <w:spacing w:after="0" w:line="240" w:lineRule="auto"/>
              <w:jc w:val="center"/>
              <w:rPr>
                <w:sz w:val="19"/>
                <w:szCs w:val="19"/>
              </w:rPr>
            </w:pPr>
            <w:r>
              <w:rPr>
                <w:rFonts w:ascii="Times New Roman" w:hAnsi="Times New Roman" w:cs="Times New Roman"/>
                <w:color w:val="000000"/>
                <w:sz w:val="19"/>
                <w:szCs w:val="19"/>
              </w:rPr>
              <w:t>Заглавие</w:t>
            </w:r>
          </w:p>
        </w:tc>
        <w:tc>
          <w:tcPr>
            <w:tcW w:w="2708"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EE4343">
            <w:pPr>
              <w:spacing w:after="0" w:line="240" w:lineRule="auto"/>
              <w:jc w:val="center"/>
              <w:rPr>
                <w:sz w:val="19"/>
                <w:szCs w:val="19"/>
              </w:rPr>
            </w:pPr>
            <w:r>
              <w:rPr>
                <w:rFonts w:ascii="Times New Roman" w:hAnsi="Times New Roman" w:cs="Times New Roman"/>
                <w:color w:val="000000"/>
                <w:sz w:val="19"/>
                <w:szCs w:val="19"/>
              </w:rPr>
              <w:t>Издательство, год</w:t>
            </w:r>
          </w:p>
        </w:tc>
      </w:tr>
      <w:tr w:rsidR="00215965">
        <w:trPr>
          <w:trHeight w:hRule="exact" w:val="478"/>
        </w:trPr>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EE4343">
            <w:pPr>
              <w:spacing w:after="0" w:line="240" w:lineRule="auto"/>
              <w:jc w:val="center"/>
              <w:rPr>
                <w:sz w:val="19"/>
                <w:szCs w:val="19"/>
              </w:rPr>
            </w:pPr>
            <w:r>
              <w:rPr>
                <w:rFonts w:ascii="Times New Roman" w:hAnsi="Times New Roman" w:cs="Times New Roman"/>
                <w:color w:val="000000"/>
                <w:sz w:val="19"/>
                <w:szCs w:val="19"/>
              </w:rPr>
              <w:t>Л1.1</w:t>
            </w:r>
          </w:p>
        </w:tc>
        <w:tc>
          <w:tcPr>
            <w:tcW w:w="199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Pr="00EE4343" w:rsidRDefault="00EE4343">
            <w:pPr>
              <w:spacing w:after="0" w:line="240" w:lineRule="auto"/>
              <w:rPr>
                <w:sz w:val="19"/>
                <w:szCs w:val="19"/>
                <w:lang w:val="ru-RU"/>
              </w:rPr>
            </w:pPr>
            <w:r w:rsidRPr="00EE4343">
              <w:rPr>
                <w:rFonts w:ascii="Times New Roman" w:hAnsi="Times New Roman" w:cs="Times New Roman"/>
                <w:color w:val="000000"/>
                <w:sz w:val="19"/>
                <w:szCs w:val="19"/>
                <w:lang w:val="ru-RU"/>
              </w:rPr>
              <w:t>Бать М.И., Джанелидзе Г.Ю.</w:t>
            </w:r>
          </w:p>
        </w:tc>
        <w:tc>
          <w:tcPr>
            <w:tcW w:w="5401"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Pr="00EE4343" w:rsidRDefault="00EE4343">
            <w:pPr>
              <w:spacing w:after="0" w:line="240" w:lineRule="auto"/>
              <w:rPr>
                <w:sz w:val="19"/>
                <w:szCs w:val="19"/>
                <w:lang w:val="ru-RU"/>
              </w:rPr>
            </w:pPr>
            <w:r w:rsidRPr="00EE4343">
              <w:rPr>
                <w:rFonts w:ascii="Times New Roman" w:hAnsi="Times New Roman" w:cs="Times New Roman"/>
                <w:color w:val="000000"/>
                <w:sz w:val="19"/>
                <w:szCs w:val="19"/>
                <w:lang w:val="ru-RU"/>
              </w:rPr>
              <w:t>Теоретическая механика в примерах и задачах: учеб.пособие</w:t>
            </w:r>
          </w:p>
        </w:tc>
        <w:tc>
          <w:tcPr>
            <w:tcW w:w="2708"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EE4343">
            <w:pPr>
              <w:spacing w:after="0" w:line="240" w:lineRule="auto"/>
              <w:rPr>
                <w:sz w:val="19"/>
                <w:szCs w:val="19"/>
              </w:rPr>
            </w:pPr>
            <w:r>
              <w:rPr>
                <w:rFonts w:ascii="Times New Roman" w:hAnsi="Times New Roman" w:cs="Times New Roman"/>
                <w:color w:val="000000"/>
                <w:sz w:val="19"/>
                <w:szCs w:val="19"/>
              </w:rPr>
              <w:t>Санкт-Петербург: Лань, 2013</w:t>
            </w:r>
          </w:p>
        </w:tc>
      </w:tr>
      <w:tr w:rsidR="00215965">
        <w:trPr>
          <w:trHeight w:hRule="exact" w:val="277"/>
        </w:trPr>
        <w:tc>
          <w:tcPr>
            <w:tcW w:w="10788" w:type="dxa"/>
            <w:gridSpan w:val="6"/>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EE4343">
            <w:pPr>
              <w:spacing w:after="0" w:line="240" w:lineRule="auto"/>
              <w:jc w:val="center"/>
              <w:rPr>
                <w:sz w:val="19"/>
                <w:szCs w:val="19"/>
              </w:rPr>
            </w:pPr>
            <w:r>
              <w:rPr>
                <w:rFonts w:ascii="Times New Roman" w:hAnsi="Times New Roman" w:cs="Times New Roman"/>
                <w:b/>
                <w:color w:val="000000"/>
                <w:sz w:val="19"/>
                <w:szCs w:val="19"/>
              </w:rPr>
              <w:t>6.1.2. Дополнительная литература</w:t>
            </w:r>
          </w:p>
        </w:tc>
      </w:tr>
      <w:tr w:rsidR="00215965">
        <w:trPr>
          <w:trHeight w:hRule="exact" w:val="277"/>
        </w:trPr>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215965"/>
        </w:tc>
        <w:tc>
          <w:tcPr>
            <w:tcW w:w="199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EE4343">
            <w:pPr>
              <w:spacing w:after="0" w:line="240" w:lineRule="auto"/>
              <w:jc w:val="center"/>
              <w:rPr>
                <w:sz w:val="19"/>
                <w:szCs w:val="19"/>
              </w:rPr>
            </w:pPr>
            <w:r>
              <w:rPr>
                <w:rFonts w:ascii="Times New Roman" w:hAnsi="Times New Roman" w:cs="Times New Roman"/>
                <w:color w:val="000000"/>
                <w:sz w:val="19"/>
                <w:szCs w:val="19"/>
              </w:rPr>
              <w:t>Авторы, составители</w:t>
            </w:r>
          </w:p>
        </w:tc>
        <w:tc>
          <w:tcPr>
            <w:tcW w:w="5401"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EE4343">
            <w:pPr>
              <w:spacing w:after="0" w:line="240" w:lineRule="auto"/>
              <w:jc w:val="center"/>
              <w:rPr>
                <w:sz w:val="19"/>
                <w:szCs w:val="19"/>
              </w:rPr>
            </w:pPr>
            <w:r>
              <w:rPr>
                <w:rFonts w:ascii="Times New Roman" w:hAnsi="Times New Roman" w:cs="Times New Roman"/>
                <w:color w:val="000000"/>
                <w:sz w:val="19"/>
                <w:szCs w:val="19"/>
              </w:rPr>
              <w:t>Заглавие</w:t>
            </w:r>
          </w:p>
        </w:tc>
        <w:tc>
          <w:tcPr>
            <w:tcW w:w="2708"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EE4343">
            <w:pPr>
              <w:spacing w:after="0" w:line="240" w:lineRule="auto"/>
              <w:jc w:val="center"/>
              <w:rPr>
                <w:sz w:val="19"/>
                <w:szCs w:val="19"/>
              </w:rPr>
            </w:pPr>
            <w:r>
              <w:rPr>
                <w:rFonts w:ascii="Times New Roman" w:hAnsi="Times New Roman" w:cs="Times New Roman"/>
                <w:color w:val="000000"/>
                <w:sz w:val="19"/>
                <w:szCs w:val="19"/>
              </w:rPr>
              <w:t>Издательство, год</w:t>
            </w:r>
          </w:p>
        </w:tc>
      </w:tr>
      <w:tr w:rsidR="00215965">
        <w:trPr>
          <w:trHeight w:hRule="exact" w:val="478"/>
        </w:trPr>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EE4343">
            <w:pPr>
              <w:spacing w:after="0" w:line="240" w:lineRule="auto"/>
              <w:jc w:val="center"/>
              <w:rPr>
                <w:sz w:val="19"/>
                <w:szCs w:val="19"/>
              </w:rPr>
            </w:pPr>
            <w:r>
              <w:rPr>
                <w:rFonts w:ascii="Times New Roman" w:hAnsi="Times New Roman" w:cs="Times New Roman"/>
                <w:color w:val="000000"/>
                <w:sz w:val="19"/>
                <w:szCs w:val="19"/>
              </w:rPr>
              <w:t>Л2.1</w:t>
            </w:r>
          </w:p>
        </w:tc>
        <w:tc>
          <w:tcPr>
            <w:tcW w:w="199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Pr="00EE4343" w:rsidRDefault="00EE4343">
            <w:pPr>
              <w:spacing w:after="0" w:line="240" w:lineRule="auto"/>
              <w:rPr>
                <w:sz w:val="19"/>
                <w:szCs w:val="19"/>
                <w:lang w:val="ru-RU"/>
              </w:rPr>
            </w:pPr>
            <w:r w:rsidRPr="00EE4343">
              <w:rPr>
                <w:rFonts w:ascii="Times New Roman" w:hAnsi="Times New Roman" w:cs="Times New Roman"/>
                <w:color w:val="000000"/>
                <w:sz w:val="19"/>
                <w:szCs w:val="19"/>
                <w:lang w:val="ru-RU"/>
              </w:rPr>
              <w:t>Митюшов Е.А., Берестова С.А.</w:t>
            </w:r>
          </w:p>
        </w:tc>
        <w:tc>
          <w:tcPr>
            <w:tcW w:w="5401"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Pr="00EE4343" w:rsidRDefault="00EE4343">
            <w:pPr>
              <w:spacing w:after="0" w:line="240" w:lineRule="auto"/>
              <w:rPr>
                <w:sz w:val="19"/>
                <w:szCs w:val="19"/>
                <w:lang w:val="ru-RU"/>
              </w:rPr>
            </w:pPr>
            <w:r w:rsidRPr="00EE4343">
              <w:rPr>
                <w:rFonts w:ascii="Times New Roman" w:hAnsi="Times New Roman" w:cs="Times New Roman"/>
                <w:color w:val="000000"/>
                <w:sz w:val="19"/>
                <w:szCs w:val="19"/>
                <w:lang w:val="ru-RU"/>
              </w:rPr>
              <w:t>Теоретическая механика: учеб.для студентов вузов,обуч-ся по машиностроит.спец.</w:t>
            </w:r>
          </w:p>
        </w:tc>
        <w:tc>
          <w:tcPr>
            <w:tcW w:w="2708"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EE4343">
            <w:pPr>
              <w:spacing w:after="0" w:line="240" w:lineRule="auto"/>
              <w:rPr>
                <w:sz w:val="19"/>
                <w:szCs w:val="19"/>
              </w:rPr>
            </w:pPr>
            <w:r>
              <w:rPr>
                <w:rFonts w:ascii="Times New Roman" w:hAnsi="Times New Roman" w:cs="Times New Roman"/>
                <w:color w:val="000000"/>
                <w:sz w:val="19"/>
                <w:szCs w:val="19"/>
              </w:rPr>
              <w:t>Москва: Академия, 2011</w:t>
            </w:r>
          </w:p>
        </w:tc>
      </w:tr>
      <w:tr w:rsidR="00215965">
        <w:trPr>
          <w:trHeight w:hRule="exact" w:val="697"/>
        </w:trPr>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EE4343">
            <w:pPr>
              <w:spacing w:after="0" w:line="240" w:lineRule="auto"/>
              <w:jc w:val="center"/>
              <w:rPr>
                <w:sz w:val="19"/>
                <w:szCs w:val="19"/>
              </w:rPr>
            </w:pPr>
            <w:r>
              <w:rPr>
                <w:rFonts w:ascii="Times New Roman" w:hAnsi="Times New Roman" w:cs="Times New Roman"/>
                <w:color w:val="000000"/>
                <w:sz w:val="19"/>
                <w:szCs w:val="19"/>
              </w:rPr>
              <w:t>Л2.2</w:t>
            </w:r>
          </w:p>
        </w:tc>
        <w:tc>
          <w:tcPr>
            <w:tcW w:w="199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Pr="00EE4343" w:rsidRDefault="00EE4343">
            <w:pPr>
              <w:spacing w:after="0" w:line="240" w:lineRule="auto"/>
              <w:rPr>
                <w:sz w:val="19"/>
                <w:szCs w:val="19"/>
                <w:lang w:val="ru-RU"/>
              </w:rPr>
            </w:pPr>
            <w:r w:rsidRPr="00EE4343">
              <w:rPr>
                <w:rFonts w:ascii="Times New Roman" w:hAnsi="Times New Roman" w:cs="Times New Roman"/>
                <w:color w:val="000000"/>
                <w:sz w:val="19"/>
                <w:szCs w:val="19"/>
                <w:lang w:val="ru-RU"/>
              </w:rPr>
              <w:t>Эрдеди А.А., Эрдеди Наталия Алексеевна</w:t>
            </w:r>
          </w:p>
        </w:tc>
        <w:tc>
          <w:tcPr>
            <w:tcW w:w="5401"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Pr="00EE4343" w:rsidRDefault="00EE4343">
            <w:pPr>
              <w:spacing w:after="0" w:line="240" w:lineRule="auto"/>
              <w:rPr>
                <w:sz w:val="19"/>
                <w:szCs w:val="19"/>
                <w:lang w:val="ru-RU"/>
              </w:rPr>
            </w:pPr>
            <w:r w:rsidRPr="00EE4343">
              <w:rPr>
                <w:rFonts w:ascii="Times New Roman" w:hAnsi="Times New Roman" w:cs="Times New Roman"/>
                <w:color w:val="000000"/>
                <w:sz w:val="19"/>
                <w:szCs w:val="19"/>
                <w:lang w:val="ru-RU"/>
              </w:rPr>
              <w:t>Теоретическая механика: учеб.пособие для студентов вузов,обуч-ся по немашиностроит.напр.подг.:рек.ГОУ ВПО "МГТУ "Станкин"</w:t>
            </w:r>
          </w:p>
        </w:tc>
        <w:tc>
          <w:tcPr>
            <w:tcW w:w="2708"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EE4343">
            <w:pPr>
              <w:spacing w:after="0" w:line="240" w:lineRule="auto"/>
              <w:rPr>
                <w:sz w:val="19"/>
                <w:szCs w:val="19"/>
              </w:rPr>
            </w:pPr>
            <w:r>
              <w:rPr>
                <w:rFonts w:ascii="Times New Roman" w:hAnsi="Times New Roman" w:cs="Times New Roman"/>
                <w:color w:val="000000"/>
                <w:sz w:val="19"/>
                <w:szCs w:val="19"/>
              </w:rPr>
              <w:t>Москва: КноРус, 2012</w:t>
            </w:r>
          </w:p>
        </w:tc>
      </w:tr>
      <w:tr w:rsidR="00215965">
        <w:trPr>
          <w:trHeight w:hRule="exact" w:val="277"/>
        </w:trPr>
        <w:tc>
          <w:tcPr>
            <w:tcW w:w="10788" w:type="dxa"/>
            <w:gridSpan w:val="6"/>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EE4343">
            <w:pPr>
              <w:spacing w:after="0" w:line="240" w:lineRule="auto"/>
              <w:jc w:val="center"/>
              <w:rPr>
                <w:sz w:val="19"/>
                <w:szCs w:val="19"/>
              </w:rPr>
            </w:pPr>
            <w:r>
              <w:rPr>
                <w:rFonts w:ascii="Times New Roman" w:hAnsi="Times New Roman" w:cs="Times New Roman"/>
                <w:b/>
                <w:color w:val="000000"/>
                <w:sz w:val="19"/>
                <w:szCs w:val="19"/>
              </w:rPr>
              <w:t>6.1.3. Методические разработки</w:t>
            </w:r>
          </w:p>
        </w:tc>
      </w:tr>
      <w:tr w:rsidR="00215965">
        <w:trPr>
          <w:trHeight w:hRule="exact" w:val="277"/>
        </w:trPr>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215965"/>
        </w:tc>
        <w:tc>
          <w:tcPr>
            <w:tcW w:w="199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EE4343">
            <w:pPr>
              <w:spacing w:after="0" w:line="240" w:lineRule="auto"/>
              <w:jc w:val="center"/>
              <w:rPr>
                <w:sz w:val="19"/>
                <w:szCs w:val="19"/>
              </w:rPr>
            </w:pPr>
            <w:r>
              <w:rPr>
                <w:rFonts w:ascii="Times New Roman" w:hAnsi="Times New Roman" w:cs="Times New Roman"/>
                <w:color w:val="000000"/>
                <w:sz w:val="19"/>
                <w:szCs w:val="19"/>
              </w:rPr>
              <w:t>Авторы, составители</w:t>
            </w:r>
          </w:p>
        </w:tc>
        <w:tc>
          <w:tcPr>
            <w:tcW w:w="5401"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EE4343">
            <w:pPr>
              <w:spacing w:after="0" w:line="240" w:lineRule="auto"/>
              <w:jc w:val="center"/>
              <w:rPr>
                <w:sz w:val="19"/>
                <w:szCs w:val="19"/>
              </w:rPr>
            </w:pPr>
            <w:r>
              <w:rPr>
                <w:rFonts w:ascii="Times New Roman" w:hAnsi="Times New Roman" w:cs="Times New Roman"/>
                <w:color w:val="000000"/>
                <w:sz w:val="19"/>
                <w:szCs w:val="19"/>
              </w:rPr>
              <w:t>Заглавие</w:t>
            </w:r>
          </w:p>
        </w:tc>
        <w:tc>
          <w:tcPr>
            <w:tcW w:w="2708"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EE4343">
            <w:pPr>
              <w:spacing w:after="0" w:line="240" w:lineRule="auto"/>
              <w:jc w:val="center"/>
              <w:rPr>
                <w:sz w:val="19"/>
                <w:szCs w:val="19"/>
              </w:rPr>
            </w:pPr>
            <w:r>
              <w:rPr>
                <w:rFonts w:ascii="Times New Roman" w:hAnsi="Times New Roman" w:cs="Times New Roman"/>
                <w:color w:val="000000"/>
                <w:sz w:val="19"/>
                <w:szCs w:val="19"/>
              </w:rPr>
              <w:t>Издательство, год</w:t>
            </w:r>
          </w:p>
        </w:tc>
      </w:tr>
      <w:tr w:rsidR="00215965" w:rsidRPr="00EE4343">
        <w:trPr>
          <w:trHeight w:hRule="exact" w:val="697"/>
        </w:trPr>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EE4343">
            <w:pPr>
              <w:spacing w:after="0" w:line="240" w:lineRule="auto"/>
              <w:jc w:val="center"/>
              <w:rPr>
                <w:sz w:val="19"/>
                <w:szCs w:val="19"/>
              </w:rPr>
            </w:pPr>
            <w:r>
              <w:rPr>
                <w:rFonts w:ascii="Times New Roman" w:hAnsi="Times New Roman" w:cs="Times New Roman"/>
                <w:color w:val="000000"/>
                <w:sz w:val="19"/>
                <w:szCs w:val="19"/>
              </w:rPr>
              <w:t>Л3.1</w:t>
            </w:r>
          </w:p>
        </w:tc>
        <w:tc>
          <w:tcPr>
            <w:tcW w:w="199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Pr="00EE4343" w:rsidRDefault="00EE4343">
            <w:pPr>
              <w:spacing w:after="0" w:line="240" w:lineRule="auto"/>
              <w:rPr>
                <w:sz w:val="19"/>
                <w:szCs w:val="19"/>
                <w:lang w:val="ru-RU"/>
              </w:rPr>
            </w:pPr>
            <w:r w:rsidRPr="00EE4343">
              <w:rPr>
                <w:rFonts w:ascii="Times New Roman" w:hAnsi="Times New Roman" w:cs="Times New Roman"/>
                <w:color w:val="000000"/>
                <w:sz w:val="19"/>
                <w:szCs w:val="19"/>
                <w:lang w:val="ru-RU"/>
              </w:rPr>
              <w:t>И.М.Козлова, Л.И. Кутепова, А. В. Ермаков</w:t>
            </w:r>
          </w:p>
        </w:tc>
        <w:tc>
          <w:tcPr>
            <w:tcW w:w="5401"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EE4343">
            <w:pPr>
              <w:spacing w:after="0" w:line="240" w:lineRule="auto"/>
              <w:rPr>
                <w:sz w:val="19"/>
                <w:szCs w:val="19"/>
              </w:rPr>
            </w:pPr>
            <w:r>
              <w:rPr>
                <w:rFonts w:ascii="Times New Roman" w:hAnsi="Times New Roman" w:cs="Times New Roman"/>
                <w:color w:val="000000"/>
                <w:sz w:val="19"/>
                <w:szCs w:val="19"/>
              </w:rPr>
              <w:t>Теоретическая механика: Учебное пособие</w:t>
            </w:r>
          </w:p>
        </w:tc>
        <w:tc>
          <w:tcPr>
            <w:tcW w:w="2708"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Pr="00EE4343" w:rsidRDefault="00EE4343">
            <w:pPr>
              <w:spacing w:after="0" w:line="240" w:lineRule="auto"/>
              <w:rPr>
                <w:sz w:val="19"/>
                <w:szCs w:val="19"/>
                <w:lang w:val="ru-RU"/>
              </w:rPr>
            </w:pPr>
            <w:r w:rsidRPr="00EE4343">
              <w:rPr>
                <w:rFonts w:ascii="Times New Roman" w:hAnsi="Times New Roman" w:cs="Times New Roman"/>
                <w:color w:val="000000"/>
                <w:sz w:val="19"/>
                <w:szCs w:val="19"/>
                <w:lang w:val="ru-RU"/>
              </w:rPr>
              <w:t>Н.Новгород. НГПУ им.К.Минина, 2013</w:t>
            </w:r>
          </w:p>
        </w:tc>
      </w:tr>
      <w:tr w:rsidR="00215965" w:rsidRPr="00EE4343">
        <w:trPr>
          <w:trHeight w:hRule="exact" w:val="277"/>
        </w:trPr>
        <w:tc>
          <w:tcPr>
            <w:tcW w:w="10788" w:type="dxa"/>
            <w:gridSpan w:val="6"/>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Pr="00EE4343" w:rsidRDefault="00EE4343">
            <w:pPr>
              <w:spacing w:after="0" w:line="240" w:lineRule="auto"/>
              <w:jc w:val="center"/>
              <w:rPr>
                <w:sz w:val="19"/>
                <w:szCs w:val="19"/>
                <w:lang w:val="ru-RU"/>
              </w:rPr>
            </w:pPr>
            <w:r w:rsidRPr="00EE4343">
              <w:rPr>
                <w:rFonts w:ascii="Times New Roman" w:hAnsi="Times New Roman" w:cs="Times New Roman"/>
                <w:b/>
                <w:color w:val="000000"/>
                <w:sz w:val="19"/>
                <w:szCs w:val="19"/>
                <w:lang w:val="ru-RU"/>
              </w:rPr>
              <w:t>6.2. Перечень ресурсов информационно-телекоммуникационной сети "Интернет"</w:t>
            </w:r>
          </w:p>
        </w:tc>
      </w:tr>
      <w:tr w:rsidR="00215965" w:rsidRPr="00EE4343">
        <w:trPr>
          <w:trHeight w:hRule="exact" w:val="478"/>
        </w:trPr>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EE4343">
            <w:pPr>
              <w:spacing w:after="0" w:line="240" w:lineRule="auto"/>
              <w:jc w:val="center"/>
              <w:rPr>
                <w:sz w:val="19"/>
                <w:szCs w:val="19"/>
              </w:rPr>
            </w:pPr>
            <w:r>
              <w:rPr>
                <w:rFonts w:ascii="Times New Roman" w:hAnsi="Times New Roman" w:cs="Times New Roman"/>
                <w:color w:val="000000"/>
                <w:sz w:val="19"/>
                <w:szCs w:val="19"/>
              </w:rPr>
              <w:t>Э1</w:t>
            </w:r>
          </w:p>
        </w:tc>
        <w:tc>
          <w:tcPr>
            <w:tcW w:w="10079"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Pr="00EE4343" w:rsidRDefault="00EE4343">
            <w:pPr>
              <w:spacing w:after="0" w:line="240" w:lineRule="auto"/>
              <w:rPr>
                <w:sz w:val="19"/>
                <w:szCs w:val="19"/>
                <w:lang w:val="ru-RU"/>
              </w:rPr>
            </w:pPr>
            <w:r w:rsidRPr="00EE4343">
              <w:rPr>
                <w:rFonts w:ascii="Times New Roman" w:hAnsi="Times New Roman" w:cs="Times New Roman"/>
                <w:color w:val="000000"/>
                <w:sz w:val="19"/>
                <w:szCs w:val="19"/>
                <w:lang w:val="ru-RU"/>
              </w:rPr>
              <w:t>Теоретическая механика.Электронный учебный курс для студентов очной и заочной форм обучения. Составитель: к.т.н., доцент кафедры теоретической и прикладной механики Каримов Ильдар</w:t>
            </w:r>
          </w:p>
        </w:tc>
      </w:tr>
      <w:tr w:rsidR="00215965">
        <w:trPr>
          <w:trHeight w:hRule="exact" w:val="277"/>
        </w:trPr>
        <w:tc>
          <w:tcPr>
            <w:tcW w:w="10788" w:type="dxa"/>
            <w:gridSpan w:val="6"/>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EE4343">
            <w:pPr>
              <w:spacing w:after="0" w:line="240" w:lineRule="auto"/>
              <w:jc w:val="center"/>
              <w:rPr>
                <w:sz w:val="19"/>
                <w:szCs w:val="19"/>
              </w:rPr>
            </w:pPr>
            <w:r>
              <w:rPr>
                <w:rFonts w:ascii="Times New Roman" w:hAnsi="Times New Roman" w:cs="Times New Roman"/>
                <w:b/>
                <w:color w:val="000000"/>
                <w:sz w:val="19"/>
                <w:szCs w:val="19"/>
              </w:rPr>
              <w:t>6.3.1 Перечень программного обеспечения</w:t>
            </w:r>
          </w:p>
        </w:tc>
      </w:tr>
      <w:tr w:rsidR="00215965">
        <w:trPr>
          <w:trHeight w:hRule="exact" w:val="50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EE4343">
            <w:pPr>
              <w:spacing w:after="0" w:line="240" w:lineRule="auto"/>
              <w:jc w:val="right"/>
              <w:rPr>
                <w:sz w:val="19"/>
                <w:szCs w:val="19"/>
              </w:rPr>
            </w:pPr>
            <w:r>
              <w:rPr>
                <w:rFonts w:ascii="Times New Roman" w:hAnsi="Times New Roman" w:cs="Times New Roman"/>
                <w:color w:val="000000"/>
                <w:sz w:val="19"/>
                <w:szCs w:val="19"/>
              </w:rPr>
              <w:t>6.3.1.1</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EE4343">
            <w:pPr>
              <w:spacing w:after="0" w:line="240" w:lineRule="auto"/>
              <w:rPr>
                <w:sz w:val="19"/>
                <w:szCs w:val="19"/>
              </w:rPr>
            </w:pPr>
            <w:r w:rsidRPr="00EE4343">
              <w:rPr>
                <w:rFonts w:ascii="Times New Roman" w:hAnsi="Times New Roman" w:cs="Times New Roman"/>
                <w:color w:val="000000"/>
                <w:sz w:val="19"/>
                <w:szCs w:val="19"/>
                <w:lang w:val="ru-RU"/>
              </w:rPr>
              <w:t xml:space="preserve">1.Бать М.И, Джанелидзе.Г.Ю., Кельзон А.С.Теоретическая механика в примерах и задачах: Учебное пособие / М.И. Бать, Г.Ю. Джанелидзе., А.С. Кельзон -10-е изд., стер.-Санкт-Петербург:Издательство "Лань",2013.- </w:t>
            </w:r>
            <w:r>
              <w:rPr>
                <w:rFonts w:ascii="Times New Roman" w:hAnsi="Times New Roman" w:cs="Times New Roman"/>
                <w:color w:val="000000"/>
                <w:sz w:val="19"/>
                <w:szCs w:val="19"/>
              </w:rPr>
              <w:t>640 с.</w:t>
            </w:r>
          </w:p>
        </w:tc>
      </w:tr>
      <w:tr w:rsidR="00215965">
        <w:trPr>
          <w:trHeight w:hRule="exact" w:val="50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EE4343">
            <w:pPr>
              <w:spacing w:after="0" w:line="240" w:lineRule="auto"/>
              <w:jc w:val="right"/>
              <w:rPr>
                <w:sz w:val="19"/>
                <w:szCs w:val="19"/>
              </w:rPr>
            </w:pPr>
            <w:r>
              <w:rPr>
                <w:rFonts w:ascii="Times New Roman" w:hAnsi="Times New Roman" w:cs="Times New Roman"/>
                <w:color w:val="000000"/>
                <w:sz w:val="19"/>
                <w:szCs w:val="19"/>
              </w:rPr>
              <w:t>6.3.1.2</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EE4343">
            <w:pPr>
              <w:spacing w:after="0" w:line="240" w:lineRule="auto"/>
              <w:rPr>
                <w:sz w:val="19"/>
                <w:szCs w:val="19"/>
              </w:rPr>
            </w:pPr>
            <w:r w:rsidRPr="00EE4343">
              <w:rPr>
                <w:rFonts w:ascii="Times New Roman" w:hAnsi="Times New Roman" w:cs="Times New Roman"/>
                <w:color w:val="000000"/>
                <w:sz w:val="19"/>
                <w:szCs w:val="19"/>
                <w:lang w:val="ru-RU"/>
              </w:rPr>
              <w:t xml:space="preserve">2.Козлова И.М., Кутепова Л.И., Ермаков А.В.Теоретическая механика: учебное пособие / И.М.Козлова, Л.И. Кутепова, А.В. Ермаков.- </w:t>
            </w:r>
            <w:r>
              <w:rPr>
                <w:rFonts w:ascii="Times New Roman" w:hAnsi="Times New Roman" w:cs="Times New Roman"/>
                <w:color w:val="000000"/>
                <w:sz w:val="19"/>
                <w:szCs w:val="19"/>
              </w:rPr>
              <w:t>Н.Новгород: НГПУ им.К.Минина, 2013. - 118 с.</w:t>
            </w:r>
          </w:p>
        </w:tc>
      </w:tr>
      <w:tr w:rsidR="00215965">
        <w:trPr>
          <w:trHeight w:hRule="exact" w:val="72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EE4343">
            <w:pPr>
              <w:spacing w:after="0" w:line="240" w:lineRule="auto"/>
              <w:jc w:val="right"/>
              <w:rPr>
                <w:sz w:val="19"/>
                <w:szCs w:val="19"/>
              </w:rPr>
            </w:pPr>
            <w:r>
              <w:rPr>
                <w:rFonts w:ascii="Times New Roman" w:hAnsi="Times New Roman" w:cs="Times New Roman"/>
                <w:color w:val="000000"/>
                <w:sz w:val="19"/>
                <w:szCs w:val="19"/>
              </w:rPr>
              <w:t>6.3.1.3</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EE4343">
            <w:pPr>
              <w:spacing w:after="0" w:line="240" w:lineRule="auto"/>
              <w:rPr>
                <w:sz w:val="19"/>
                <w:szCs w:val="19"/>
              </w:rPr>
            </w:pPr>
            <w:r w:rsidRPr="00EE4343">
              <w:rPr>
                <w:rFonts w:ascii="Times New Roman" w:hAnsi="Times New Roman" w:cs="Times New Roman"/>
                <w:color w:val="000000"/>
                <w:sz w:val="19"/>
                <w:szCs w:val="19"/>
                <w:lang w:val="ru-RU"/>
              </w:rPr>
              <w:t xml:space="preserve">3.Митюшов Е.А., Берестова С.А. Теоретическая механика: учебник для студ.учреждений высш.проф.образования/Е.А. Митюшов, С.А. Берестова.-20е изд.,перераб. - М.: Издательский центр "Академия", 2011. -.320 с.- (Сер. </w:t>
            </w:r>
            <w:r>
              <w:rPr>
                <w:rFonts w:ascii="Times New Roman" w:hAnsi="Times New Roman" w:cs="Times New Roman"/>
                <w:color w:val="000000"/>
                <w:sz w:val="19"/>
                <w:szCs w:val="19"/>
              </w:rPr>
              <w:t>Бакалавриат).</w:t>
            </w:r>
          </w:p>
        </w:tc>
      </w:tr>
    </w:tbl>
    <w:p w:rsidR="00215965" w:rsidRDefault="00EE4343">
      <w:pPr>
        <w:rPr>
          <w:sz w:val="0"/>
          <w:szCs w:val="0"/>
        </w:rPr>
      </w:pPr>
      <w:r>
        <w:br w:type="page"/>
      </w:r>
    </w:p>
    <w:tbl>
      <w:tblPr>
        <w:tblW w:w="0" w:type="auto"/>
        <w:tblCellMar>
          <w:left w:w="0" w:type="dxa"/>
          <w:right w:w="0" w:type="dxa"/>
        </w:tblCellMar>
        <w:tblLook w:val="04A0" w:firstRow="1" w:lastRow="0" w:firstColumn="1" w:lastColumn="0" w:noHBand="0" w:noVBand="1"/>
      </w:tblPr>
      <w:tblGrid>
        <w:gridCol w:w="779"/>
        <w:gridCol w:w="3728"/>
        <w:gridCol w:w="4789"/>
        <w:gridCol w:w="978"/>
      </w:tblGrid>
      <w:tr w:rsidR="00215965">
        <w:trPr>
          <w:trHeight w:hRule="exact" w:val="416"/>
        </w:trPr>
        <w:tc>
          <w:tcPr>
            <w:tcW w:w="4692" w:type="dxa"/>
            <w:gridSpan w:val="2"/>
            <w:shd w:val="clear" w:color="C0C0C0" w:fill="FFFFFF"/>
            <w:tcMar>
              <w:left w:w="34" w:type="dxa"/>
              <w:right w:w="34" w:type="dxa"/>
            </w:tcMar>
          </w:tcPr>
          <w:p w:rsidR="00215965" w:rsidRDefault="00EE4343">
            <w:pPr>
              <w:spacing w:after="0" w:line="240" w:lineRule="auto"/>
              <w:rPr>
                <w:sz w:val="16"/>
                <w:szCs w:val="16"/>
              </w:rPr>
            </w:pPr>
            <w:r>
              <w:rPr>
                <w:rFonts w:ascii="Times New Roman" w:hAnsi="Times New Roman" w:cs="Times New Roman"/>
                <w:color w:val="C0C0C0"/>
                <w:sz w:val="16"/>
                <w:szCs w:val="16"/>
              </w:rPr>
              <w:lastRenderedPageBreak/>
              <w:t>УП: 23.03.01 1ОПЗ-17,18.plx</w:t>
            </w:r>
          </w:p>
        </w:tc>
        <w:tc>
          <w:tcPr>
            <w:tcW w:w="5104" w:type="dxa"/>
          </w:tcPr>
          <w:p w:rsidR="00215965" w:rsidRDefault="00215965"/>
        </w:tc>
        <w:tc>
          <w:tcPr>
            <w:tcW w:w="1007" w:type="dxa"/>
            <w:shd w:val="clear" w:color="C0C0C0" w:fill="FFFFFF"/>
            <w:tcMar>
              <w:left w:w="34" w:type="dxa"/>
              <w:right w:w="34" w:type="dxa"/>
            </w:tcMar>
          </w:tcPr>
          <w:p w:rsidR="00215965" w:rsidRDefault="00EE4343">
            <w:pPr>
              <w:spacing w:after="0" w:line="240" w:lineRule="auto"/>
              <w:jc w:val="right"/>
              <w:rPr>
                <w:sz w:val="16"/>
                <w:szCs w:val="16"/>
              </w:rPr>
            </w:pPr>
            <w:r>
              <w:rPr>
                <w:rFonts w:ascii="Times New Roman" w:hAnsi="Times New Roman" w:cs="Times New Roman"/>
                <w:color w:val="C0C0C0"/>
                <w:sz w:val="16"/>
                <w:szCs w:val="16"/>
              </w:rPr>
              <w:t>стр. 8</w:t>
            </w:r>
          </w:p>
        </w:tc>
      </w:tr>
      <w:tr w:rsidR="00215965">
        <w:trPr>
          <w:trHeight w:hRule="exact" w:val="72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EE4343">
            <w:pPr>
              <w:spacing w:after="0" w:line="240" w:lineRule="auto"/>
              <w:jc w:val="right"/>
              <w:rPr>
                <w:sz w:val="19"/>
                <w:szCs w:val="19"/>
              </w:rPr>
            </w:pPr>
            <w:r>
              <w:rPr>
                <w:rFonts w:ascii="Times New Roman" w:hAnsi="Times New Roman" w:cs="Times New Roman"/>
                <w:color w:val="000000"/>
                <w:sz w:val="19"/>
                <w:szCs w:val="19"/>
              </w:rPr>
              <w:t>6.3.1.4</w:t>
            </w:r>
          </w:p>
        </w:tc>
        <w:tc>
          <w:tcPr>
            <w:tcW w:w="10022"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EE4343">
            <w:pPr>
              <w:spacing w:after="0" w:line="240" w:lineRule="auto"/>
              <w:rPr>
                <w:sz w:val="19"/>
                <w:szCs w:val="19"/>
              </w:rPr>
            </w:pPr>
            <w:r w:rsidRPr="00EE4343">
              <w:rPr>
                <w:rFonts w:ascii="Times New Roman" w:hAnsi="Times New Roman" w:cs="Times New Roman"/>
                <w:color w:val="000000"/>
                <w:sz w:val="19"/>
                <w:szCs w:val="19"/>
                <w:lang w:val="ru-RU"/>
              </w:rPr>
              <w:t xml:space="preserve">4.Эрдеди А.А.,Эрдеди Н.А.Теоретическая механика: учебное пособие для студентов высших учебных заведений, обучающихся по немашиностроительным направлениям подготовки / А.А. Эрдеди, Н.А. Эрдеди.- </w:t>
            </w:r>
            <w:r>
              <w:rPr>
                <w:rFonts w:ascii="Times New Roman" w:hAnsi="Times New Roman" w:cs="Times New Roman"/>
                <w:color w:val="000000"/>
                <w:sz w:val="19"/>
                <w:szCs w:val="19"/>
              </w:rPr>
              <w:t>Москва:Кнорус, 2012. - 203 с. : ил.; 22 см. (Для бакалавров).</w:t>
            </w:r>
          </w:p>
        </w:tc>
      </w:tr>
      <w:tr w:rsidR="00215965">
        <w:trPr>
          <w:trHeight w:hRule="exact" w:val="277"/>
        </w:trPr>
        <w:tc>
          <w:tcPr>
            <w:tcW w:w="10788"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EE4343">
            <w:pPr>
              <w:spacing w:after="0" w:line="240" w:lineRule="auto"/>
              <w:jc w:val="center"/>
              <w:rPr>
                <w:sz w:val="19"/>
                <w:szCs w:val="19"/>
              </w:rPr>
            </w:pPr>
            <w:r>
              <w:rPr>
                <w:rFonts w:ascii="Times New Roman" w:hAnsi="Times New Roman" w:cs="Times New Roman"/>
                <w:b/>
                <w:color w:val="000000"/>
                <w:sz w:val="19"/>
                <w:szCs w:val="19"/>
              </w:rPr>
              <w:t>6.3.2 Перечень информационных справочных систем</w:t>
            </w:r>
          </w:p>
        </w:tc>
      </w:tr>
      <w:tr w:rsidR="00215965" w:rsidRPr="00EE4343">
        <w:trPr>
          <w:trHeight w:hRule="exact" w:val="50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EE4343">
            <w:pPr>
              <w:spacing w:after="0" w:line="240" w:lineRule="auto"/>
              <w:jc w:val="right"/>
              <w:rPr>
                <w:sz w:val="19"/>
                <w:szCs w:val="19"/>
              </w:rPr>
            </w:pPr>
            <w:r>
              <w:rPr>
                <w:rFonts w:ascii="Times New Roman" w:hAnsi="Times New Roman" w:cs="Times New Roman"/>
                <w:color w:val="000000"/>
                <w:sz w:val="19"/>
                <w:szCs w:val="19"/>
              </w:rPr>
              <w:t>6.3.2.1</w:t>
            </w:r>
          </w:p>
        </w:tc>
        <w:tc>
          <w:tcPr>
            <w:tcW w:w="10022"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Pr="00EE4343" w:rsidRDefault="00EE4343">
            <w:pPr>
              <w:spacing w:after="0" w:line="240" w:lineRule="auto"/>
              <w:rPr>
                <w:sz w:val="19"/>
                <w:szCs w:val="19"/>
                <w:lang w:val="ru-RU"/>
              </w:rPr>
            </w:pPr>
            <w:r w:rsidRPr="00EE4343">
              <w:rPr>
                <w:rFonts w:ascii="Times New Roman" w:hAnsi="Times New Roman" w:cs="Times New Roman"/>
                <w:color w:val="000000"/>
                <w:sz w:val="19"/>
                <w:szCs w:val="19"/>
                <w:lang w:val="ru-RU"/>
              </w:rPr>
              <w:t>Теоретическая механика.Электронный учебный курс для студентов очной и заочной форм обучения.</w:t>
            </w:r>
            <w:r>
              <w:rPr>
                <w:rFonts w:ascii="Times New Roman" w:hAnsi="Times New Roman" w:cs="Times New Roman"/>
                <w:color w:val="000000"/>
                <w:sz w:val="19"/>
                <w:szCs w:val="19"/>
              </w:rPr>
              <w:t>http</w:t>
            </w:r>
            <w:r w:rsidRPr="00EE4343">
              <w:rPr>
                <w:rFonts w:ascii="Times New Roman" w:hAnsi="Times New Roman" w:cs="Times New Roman"/>
                <w:color w:val="000000"/>
                <w:sz w:val="19"/>
                <w:szCs w:val="19"/>
                <w:lang w:val="ru-RU"/>
              </w:rPr>
              <w:t>://</w:t>
            </w:r>
            <w:r>
              <w:rPr>
                <w:rFonts w:ascii="Times New Roman" w:hAnsi="Times New Roman" w:cs="Times New Roman"/>
                <w:color w:val="000000"/>
                <w:sz w:val="19"/>
                <w:szCs w:val="19"/>
              </w:rPr>
              <w:t>www</w:t>
            </w:r>
            <w:r w:rsidRPr="00EE4343">
              <w:rPr>
                <w:rFonts w:ascii="Times New Roman" w:hAnsi="Times New Roman" w:cs="Times New Roman"/>
                <w:color w:val="000000"/>
                <w:sz w:val="19"/>
                <w:szCs w:val="19"/>
                <w:lang w:val="ru-RU"/>
              </w:rPr>
              <w:t>.</w:t>
            </w:r>
            <w:r>
              <w:rPr>
                <w:rFonts w:ascii="Times New Roman" w:hAnsi="Times New Roman" w:cs="Times New Roman"/>
                <w:color w:val="000000"/>
                <w:sz w:val="19"/>
                <w:szCs w:val="19"/>
              </w:rPr>
              <w:t>teoretmeh</w:t>
            </w:r>
            <w:r w:rsidRPr="00EE4343">
              <w:rPr>
                <w:rFonts w:ascii="Times New Roman" w:hAnsi="Times New Roman" w:cs="Times New Roman"/>
                <w:color w:val="000000"/>
                <w:sz w:val="19"/>
                <w:szCs w:val="19"/>
                <w:lang w:val="ru-RU"/>
              </w:rPr>
              <w:t>.</w:t>
            </w:r>
            <w:r>
              <w:rPr>
                <w:rFonts w:ascii="Times New Roman" w:hAnsi="Times New Roman" w:cs="Times New Roman"/>
                <w:color w:val="000000"/>
                <w:sz w:val="19"/>
                <w:szCs w:val="19"/>
              </w:rPr>
              <w:t>ru</w:t>
            </w:r>
            <w:r w:rsidRPr="00EE4343">
              <w:rPr>
                <w:rFonts w:ascii="Times New Roman" w:hAnsi="Times New Roman" w:cs="Times New Roman"/>
                <w:color w:val="000000"/>
                <w:sz w:val="19"/>
                <w:szCs w:val="19"/>
                <w:lang w:val="ru-RU"/>
              </w:rPr>
              <w:t>/</w:t>
            </w:r>
          </w:p>
        </w:tc>
      </w:tr>
      <w:tr w:rsidR="00215965" w:rsidRPr="00EE4343">
        <w:trPr>
          <w:trHeight w:hRule="exact" w:val="277"/>
        </w:trPr>
        <w:tc>
          <w:tcPr>
            <w:tcW w:w="766" w:type="dxa"/>
          </w:tcPr>
          <w:p w:rsidR="00215965" w:rsidRPr="00EE4343" w:rsidRDefault="00215965">
            <w:pPr>
              <w:rPr>
                <w:lang w:val="ru-RU"/>
              </w:rPr>
            </w:pPr>
          </w:p>
        </w:tc>
        <w:tc>
          <w:tcPr>
            <w:tcW w:w="3913" w:type="dxa"/>
          </w:tcPr>
          <w:p w:rsidR="00215965" w:rsidRPr="00EE4343" w:rsidRDefault="00215965">
            <w:pPr>
              <w:rPr>
                <w:lang w:val="ru-RU"/>
              </w:rPr>
            </w:pPr>
          </w:p>
        </w:tc>
        <w:tc>
          <w:tcPr>
            <w:tcW w:w="5104" w:type="dxa"/>
          </w:tcPr>
          <w:p w:rsidR="00215965" w:rsidRPr="00EE4343" w:rsidRDefault="00215965">
            <w:pPr>
              <w:rPr>
                <w:lang w:val="ru-RU"/>
              </w:rPr>
            </w:pPr>
          </w:p>
        </w:tc>
        <w:tc>
          <w:tcPr>
            <w:tcW w:w="993" w:type="dxa"/>
          </w:tcPr>
          <w:p w:rsidR="00215965" w:rsidRPr="00EE4343" w:rsidRDefault="00215965">
            <w:pPr>
              <w:rPr>
                <w:lang w:val="ru-RU"/>
              </w:rPr>
            </w:pPr>
          </w:p>
        </w:tc>
      </w:tr>
      <w:tr w:rsidR="00215965" w:rsidRPr="00EE4343">
        <w:trPr>
          <w:trHeight w:hRule="exact" w:val="277"/>
        </w:trPr>
        <w:tc>
          <w:tcPr>
            <w:tcW w:w="10788" w:type="dxa"/>
            <w:gridSpan w:val="4"/>
            <w:tcBorders>
              <w:top w:val="single" w:sz="8" w:space="0" w:color="000000"/>
              <w:left w:val="single" w:sz="8" w:space="0" w:color="000000"/>
              <w:bottom w:val="single" w:sz="8" w:space="0" w:color="000000"/>
              <w:right w:val="single" w:sz="8" w:space="0" w:color="000000"/>
            </w:tcBorders>
            <w:shd w:val="clear" w:color="000000" w:fill="D3D3D3"/>
            <w:tcMar>
              <w:left w:w="34" w:type="dxa"/>
              <w:right w:w="34" w:type="dxa"/>
            </w:tcMar>
          </w:tcPr>
          <w:p w:rsidR="00215965" w:rsidRPr="00EE4343" w:rsidRDefault="00EE4343">
            <w:pPr>
              <w:spacing w:after="0" w:line="240" w:lineRule="auto"/>
              <w:jc w:val="center"/>
              <w:rPr>
                <w:sz w:val="19"/>
                <w:szCs w:val="19"/>
                <w:lang w:val="ru-RU"/>
              </w:rPr>
            </w:pPr>
            <w:r w:rsidRPr="00EE4343">
              <w:rPr>
                <w:rFonts w:ascii="Times New Roman" w:hAnsi="Times New Roman" w:cs="Times New Roman"/>
                <w:b/>
                <w:color w:val="000000"/>
                <w:sz w:val="19"/>
                <w:szCs w:val="19"/>
                <w:lang w:val="ru-RU"/>
              </w:rPr>
              <w:t>7. МАТЕРИАЛЬНО-ТЕХНИЧЕСКОЕ ОБЕСПЕЧЕНИЕ ДИСЦИПЛИНЫ (МОДУЛЯ)</w:t>
            </w:r>
          </w:p>
        </w:tc>
      </w:tr>
      <w:tr w:rsidR="00215965" w:rsidRPr="00EE4343">
        <w:trPr>
          <w:trHeight w:hRule="exact" w:val="72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EE4343">
            <w:pPr>
              <w:spacing w:after="0" w:line="240" w:lineRule="auto"/>
              <w:jc w:val="right"/>
              <w:rPr>
                <w:sz w:val="19"/>
                <w:szCs w:val="19"/>
              </w:rPr>
            </w:pPr>
            <w:r>
              <w:rPr>
                <w:rFonts w:ascii="Times New Roman" w:hAnsi="Times New Roman" w:cs="Times New Roman"/>
                <w:color w:val="000000"/>
                <w:sz w:val="19"/>
                <w:szCs w:val="19"/>
              </w:rPr>
              <w:t>7.1</w:t>
            </w:r>
          </w:p>
        </w:tc>
        <w:tc>
          <w:tcPr>
            <w:tcW w:w="10022"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Pr="00EE4343" w:rsidRDefault="00EE4343">
            <w:pPr>
              <w:spacing w:after="0" w:line="240" w:lineRule="auto"/>
              <w:rPr>
                <w:sz w:val="19"/>
                <w:szCs w:val="19"/>
                <w:lang w:val="ru-RU"/>
              </w:rPr>
            </w:pPr>
            <w:r w:rsidRPr="00EE4343">
              <w:rPr>
                <w:rFonts w:ascii="Times New Roman" w:hAnsi="Times New Roman" w:cs="Times New Roman"/>
                <w:color w:val="000000"/>
                <w:sz w:val="19"/>
                <w:szCs w:val="19"/>
                <w:lang w:val="ru-RU"/>
              </w:rPr>
              <w:t>Реализация дисциплины требует наличия учебного кабинета. Оборудование учебного кабинета: макеты, плакаты, диаграммы, справочные таблицы, учебно-методические пособия, справочники, тесты, карточки индивидуальных заданий.</w:t>
            </w:r>
          </w:p>
        </w:tc>
      </w:tr>
      <w:tr w:rsidR="00215965" w:rsidRPr="00EE4343">
        <w:trPr>
          <w:trHeight w:hRule="exact" w:val="28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Default="00EE4343">
            <w:pPr>
              <w:spacing w:after="0" w:line="240" w:lineRule="auto"/>
              <w:jc w:val="right"/>
              <w:rPr>
                <w:sz w:val="19"/>
                <w:szCs w:val="19"/>
              </w:rPr>
            </w:pPr>
            <w:r>
              <w:rPr>
                <w:rFonts w:ascii="Times New Roman" w:hAnsi="Times New Roman" w:cs="Times New Roman"/>
                <w:color w:val="000000"/>
                <w:sz w:val="19"/>
                <w:szCs w:val="19"/>
              </w:rPr>
              <w:t>7.2</w:t>
            </w:r>
          </w:p>
        </w:tc>
        <w:tc>
          <w:tcPr>
            <w:tcW w:w="10022"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Pr="00EE4343" w:rsidRDefault="00EE4343">
            <w:pPr>
              <w:spacing w:after="0" w:line="240" w:lineRule="auto"/>
              <w:rPr>
                <w:sz w:val="19"/>
                <w:szCs w:val="19"/>
                <w:lang w:val="ru-RU"/>
              </w:rPr>
            </w:pPr>
            <w:r w:rsidRPr="00EE4343">
              <w:rPr>
                <w:rFonts w:ascii="Times New Roman" w:hAnsi="Times New Roman" w:cs="Times New Roman"/>
                <w:color w:val="000000"/>
                <w:sz w:val="19"/>
                <w:szCs w:val="19"/>
                <w:lang w:val="ru-RU"/>
              </w:rPr>
              <w:t>Технические средства обучения: мультимедийное оборудование.</w:t>
            </w:r>
          </w:p>
        </w:tc>
      </w:tr>
      <w:tr w:rsidR="00215965" w:rsidRPr="00EE4343">
        <w:trPr>
          <w:trHeight w:hRule="exact" w:val="277"/>
        </w:trPr>
        <w:tc>
          <w:tcPr>
            <w:tcW w:w="766" w:type="dxa"/>
          </w:tcPr>
          <w:p w:rsidR="00215965" w:rsidRPr="00EE4343" w:rsidRDefault="00215965">
            <w:pPr>
              <w:rPr>
                <w:lang w:val="ru-RU"/>
              </w:rPr>
            </w:pPr>
          </w:p>
        </w:tc>
        <w:tc>
          <w:tcPr>
            <w:tcW w:w="3913" w:type="dxa"/>
          </w:tcPr>
          <w:p w:rsidR="00215965" w:rsidRPr="00EE4343" w:rsidRDefault="00215965">
            <w:pPr>
              <w:rPr>
                <w:lang w:val="ru-RU"/>
              </w:rPr>
            </w:pPr>
          </w:p>
        </w:tc>
        <w:tc>
          <w:tcPr>
            <w:tcW w:w="5104" w:type="dxa"/>
          </w:tcPr>
          <w:p w:rsidR="00215965" w:rsidRPr="00EE4343" w:rsidRDefault="00215965">
            <w:pPr>
              <w:rPr>
                <w:lang w:val="ru-RU"/>
              </w:rPr>
            </w:pPr>
          </w:p>
        </w:tc>
        <w:tc>
          <w:tcPr>
            <w:tcW w:w="993" w:type="dxa"/>
          </w:tcPr>
          <w:p w:rsidR="00215965" w:rsidRPr="00EE4343" w:rsidRDefault="00215965">
            <w:pPr>
              <w:rPr>
                <w:lang w:val="ru-RU"/>
              </w:rPr>
            </w:pPr>
          </w:p>
        </w:tc>
      </w:tr>
      <w:tr w:rsidR="00215965" w:rsidRPr="00EE4343">
        <w:trPr>
          <w:trHeight w:hRule="exact" w:val="277"/>
        </w:trPr>
        <w:tc>
          <w:tcPr>
            <w:tcW w:w="10788" w:type="dxa"/>
            <w:gridSpan w:val="4"/>
            <w:tcBorders>
              <w:top w:val="single" w:sz="8" w:space="0" w:color="000000"/>
              <w:left w:val="single" w:sz="8" w:space="0" w:color="000000"/>
              <w:bottom w:val="single" w:sz="8" w:space="0" w:color="000000"/>
              <w:right w:val="single" w:sz="8" w:space="0" w:color="000000"/>
            </w:tcBorders>
            <w:shd w:val="clear" w:color="000000" w:fill="D3D3D3"/>
            <w:tcMar>
              <w:left w:w="34" w:type="dxa"/>
              <w:right w:w="34" w:type="dxa"/>
            </w:tcMar>
          </w:tcPr>
          <w:p w:rsidR="00215965" w:rsidRPr="00EE4343" w:rsidRDefault="00EE4343">
            <w:pPr>
              <w:spacing w:after="0" w:line="240" w:lineRule="auto"/>
              <w:jc w:val="center"/>
              <w:rPr>
                <w:sz w:val="19"/>
                <w:szCs w:val="19"/>
                <w:lang w:val="ru-RU"/>
              </w:rPr>
            </w:pPr>
            <w:r w:rsidRPr="00EE4343">
              <w:rPr>
                <w:rFonts w:ascii="Times New Roman" w:hAnsi="Times New Roman" w:cs="Times New Roman"/>
                <w:b/>
                <w:color w:val="000000"/>
                <w:sz w:val="19"/>
                <w:szCs w:val="19"/>
                <w:lang w:val="ru-RU"/>
              </w:rPr>
              <w:t>8. МЕТОДИЧЕСКИЕ УКАЗАНИЯ ДЛЯ ОБУЧАЮЩИХСЯ ПО ОСВОЕНИЮ ДИСЦИПЛИНЫ (МОДУЛЯ)</w:t>
            </w:r>
          </w:p>
        </w:tc>
      </w:tr>
      <w:tr w:rsidR="00215965" w:rsidRPr="00EE4343">
        <w:trPr>
          <w:trHeight w:hRule="exact" w:val="10146"/>
        </w:trPr>
        <w:tc>
          <w:tcPr>
            <w:tcW w:w="10788"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15965" w:rsidRPr="00EE4343" w:rsidRDefault="00EE4343">
            <w:pPr>
              <w:spacing w:after="0" w:line="240" w:lineRule="auto"/>
              <w:rPr>
                <w:sz w:val="19"/>
                <w:szCs w:val="19"/>
                <w:lang w:val="ru-RU"/>
              </w:rPr>
            </w:pPr>
            <w:r w:rsidRPr="00EE4343">
              <w:rPr>
                <w:rFonts w:ascii="Times New Roman" w:hAnsi="Times New Roman" w:cs="Times New Roman"/>
                <w:color w:val="000000"/>
                <w:sz w:val="19"/>
                <w:szCs w:val="19"/>
                <w:lang w:val="ru-RU"/>
              </w:rPr>
              <w:t>Для изучения курса необходимо иметь соответствующую математическую подготовку. Во всех разделах курса, начиная со статики, широко используется векторная алгебра. Необходимо уметь вычислять проекции векторов на координатные оси, находить геометрически (построением векторного треугольника или многоугольника) и аналитически (по проекциям на координатные оси) сумму векторов, вычислять скалярное и векторное произведения двух векторов и знать свойства этих произведений, а в кинематике и динамике - дифференцировать векторы. Надо также уметь свободно пользоваться системой прямоугольных декартовых координат на плоскости и в пространстве, знать, что такое единичные векторы (орты) этих осей и как выражаются составляющие вектора по координатным осям с помощью ортов.</w:t>
            </w:r>
          </w:p>
          <w:p w:rsidR="00215965" w:rsidRPr="00EE4343" w:rsidRDefault="00EE4343">
            <w:pPr>
              <w:spacing w:after="0" w:line="240" w:lineRule="auto"/>
              <w:rPr>
                <w:sz w:val="19"/>
                <w:szCs w:val="19"/>
                <w:lang w:val="ru-RU"/>
              </w:rPr>
            </w:pPr>
            <w:r w:rsidRPr="00EE4343">
              <w:rPr>
                <w:rFonts w:ascii="Times New Roman" w:hAnsi="Times New Roman" w:cs="Times New Roman"/>
                <w:color w:val="000000"/>
                <w:sz w:val="19"/>
                <w:szCs w:val="19"/>
                <w:lang w:val="ru-RU"/>
              </w:rPr>
              <w:t>Для изучения кинематики надо совершенно свободно уметь дифференцировать функции одного переменного, строить графики этих функций, быть знакомым с понятиями о естественном трехграннике, кривизне кривой и радиусе кривизны, знать основы теории кривых 2-го порядка, изучаемой в аналитической геометрии.</w:t>
            </w:r>
          </w:p>
          <w:p w:rsidR="00215965" w:rsidRPr="00EE4343" w:rsidRDefault="00EE4343">
            <w:pPr>
              <w:spacing w:after="0" w:line="240" w:lineRule="auto"/>
              <w:rPr>
                <w:sz w:val="19"/>
                <w:szCs w:val="19"/>
                <w:lang w:val="ru-RU"/>
              </w:rPr>
            </w:pPr>
            <w:r w:rsidRPr="00EE4343">
              <w:rPr>
                <w:rFonts w:ascii="Times New Roman" w:hAnsi="Times New Roman" w:cs="Times New Roman"/>
                <w:color w:val="000000"/>
                <w:sz w:val="19"/>
                <w:szCs w:val="19"/>
                <w:lang w:val="ru-RU"/>
              </w:rPr>
              <w:t>Для изучения динамики надо уметь находить интегралы (неопределенные и определенные) от простейших функций, вычислять частные производные и полный дифференциал функций нескольких переменных, а также уметь интегрировать дифференциальные уравнения 1-го порядка с разделяющимися переменными и линейные дифференциальные уравнения 2- го порядка (однородные и неоднородные) с постоянными коэффициентами.</w:t>
            </w:r>
          </w:p>
          <w:p w:rsidR="00215965" w:rsidRPr="00EE4343" w:rsidRDefault="00EE4343">
            <w:pPr>
              <w:spacing w:after="0" w:line="240" w:lineRule="auto"/>
              <w:rPr>
                <w:sz w:val="19"/>
                <w:szCs w:val="19"/>
                <w:lang w:val="ru-RU"/>
              </w:rPr>
            </w:pPr>
            <w:r w:rsidRPr="00EE4343">
              <w:rPr>
                <w:rFonts w:ascii="Times New Roman" w:hAnsi="Times New Roman" w:cs="Times New Roman"/>
                <w:color w:val="000000"/>
                <w:sz w:val="19"/>
                <w:szCs w:val="19"/>
                <w:lang w:val="ru-RU"/>
              </w:rPr>
              <w:t>При изучении материала курса нужно, прежде всего, уяснить существо каждого излагаемого там вопроса. Главное - это понять изложенное в учебнике, а не «заучить».</w:t>
            </w:r>
          </w:p>
          <w:p w:rsidR="00215965" w:rsidRPr="00EE4343" w:rsidRDefault="00EE4343">
            <w:pPr>
              <w:spacing w:after="0" w:line="240" w:lineRule="auto"/>
              <w:rPr>
                <w:sz w:val="19"/>
                <w:szCs w:val="19"/>
                <w:lang w:val="ru-RU"/>
              </w:rPr>
            </w:pPr>
            <w:r w:rsidRPr="00EE4343">
              <w:rPr>
                <w:rFonts w:ascii="Times New Roman" w:hAnsi="Times New Roman" w:cs="Times New Roman"/>
                <w:color w:val="000000"/>
                <w:sz w:val="19"/>
                <w:szCs w:val="19"/>
                <w:lang w:val="ru-RU"/>
              </w:rPr>
              <w:t>Сначала следует прочитать весь материал темы, особенно не задерживаясь на том, что показалось не совсем понятным; часто это становится понятным из последующего. Затем надо вернуться к местам, вызвавшим затруднения, и внимательно разобраться в том, что было неясно. Особое внимание при повторном чтении обратите на формулировки соответствующих определений, теорем и т. п. (они обычно бывают набраны в учебнике курсивом или разрядкой); в точных формулировках, как правило, бывает существенно каждое слово и очень полезно понять, почему данное положение сформулировано именно так. Однако не следует стараться заучивать формулировки; важно понять их смысл и уметь изложить результат своими словами.</w:t>
            </w:r>
          </w:p>
          <w:p w:rsidR="00215965" w:rsidRPr="00EE4343" w:rsidRDefault="00EE4343">
            <w:pPr>
              <w:spacing w:after="0" w:line="240" w:lineRule="auto"/>
              <w:rPr>
                <w:sz w:val="19"/>
                <w:szCs w:val="19"/>
                <w:lang w:val="ru-RU"/>
              </w:rPr>
            </w:pPr>
            <w:r w:rsidRPr="00EE4343">
              <w:rPr>
                <w:rFonts w:ascii="Times New Roman" w:hAnsi="Times New Roman" w:cs="Times New Roman"/>
                <w:color w:val="000000"/>
                <w:sz w:val="19"/>
                <w:szCs w:val="19"/>
                <w:lang w:val="ru-RU"/>
              </w:rPr>
              <w:t>Необходимо также понять ход всех доказательств (в механике они обычно не сложные) и разобраться в их деталях. Доказательства надо уметь воспроизводить самостоятельно, что нетрудно сделать, поняв идею доказательства; пытаться просто их «заучивать» не следует, никакой пользы это не принесет.</w:t>
            </w:r>
          </w:p>
          <w:p w:rsidR="00215965" w:rsidRPr="00EE4343" w:rsidRDefault="00EE4343">
            <w:pPr>
              <w:spacing w:after="0" w:line="240" w:lineRule="auto"/>
              <w:rPr>
                <w:sz w:val="19"/>
                <w:szCs w:val="19"/>
                <w:lang w:val="ru-RU"/>
              </w:rPr>
            </w:pPr>
            <w:r w:rsidRPr="00EE4343">
              <w:rPr>
                <w:rFonts w:ascii="Times New Roman" w:hAnsi="Times New Roman" w:cs="Times New Roman"/>
                <w:color w:val="000000"/>
                <w:sz w:val="19"/>
                <w:szCs w:val="19"/>
                <w:lang w:val="ru-RU"/>
              </w:rPr>
              <w:t>При изучении курса особое внимание следует уделить приобретению навыков решения задач. Для этого, изучив материал данной темы, надо сначала обязательно разобраться в решениях соответствующих задач, которые приводятся в курсе лекций, обратив особое внимание на методические указания по их решению. Затем постарайтесь решить самостоятельно несколько аналогичных задач.</w:t>
            </w:r>
          </w:p>
          <w:p w:rsidR="00215965" w:rsidRPr="00EE4343" w:rsidRDefault="00EE4343">
            <w:pPr>
              <w:spacing w:after="0" w:line="240" w:lineRule="auto"/>
              <w:rPr>
                <w:sz w:val="19"/>
                <w:szCs w:val="19"/>
                <w:lang w:val="ru-RU"/>
              </w:rPr>
            </w:pPr>
            <w:r w:rsidRPr="00EE4343">
              <w:rPr>
                <w:rFonts w:ascii="Times New Roman" w:hAnsi="Times New Roman" w:cs="Times New Roman"/>
                <w:color w:val="000000"/>
                <w:sz w:val="19"/>
                <w:szCs w:val="19"/>
                <w:lang w:val="ru-RU"/>
              </w:rPr>
              <w:t>Закончив изучение темы, полезно составить краткий конспект. После  изучения темы, нужно проверить, можете ли вы дать ответ на все вопросы программы курса по этой теме (осуществить самопроверку). Поскольку все вопросы, которые должны быть изучены и усвоены, в программе перечислены достаточно подробно, дополнительные вопросы для самопроверки приводятся не в полном объеме. Однако очень полезно составить перечень таких вопросов самостоятельно (в отдельной тетради) следующим образом.</w:t>
            </w:r>
          </w:p>
          <w:p w:rsidR="00215965" w:rsidRPr="00EE4343" w:rsidRDefault="00EE4343">
            <w:pPr>
              <w:spacing w:after="0" w:line="240" w:lineRule="auto"/>
              <w:rPr>
                <w:sz w:val="19"/>
                <w:szCs w:val="19"/>
                <w:lang w:val="ru-RU"/>
              </w:rPr>
            </w:pPr>
            <w:r w:rsidRPr="00EE4343">
              <w:rPr>
                <w:rFonts w:ascii="Times New Roman" w:hAnsi="Times New Roman" w:cs="Times New Roman"/>
                <w:color w:val="000000"/>
                <w:sz w:val="19"/>
                <w:szCs w:val="19"/>
                <w:lang w:val="ru-RU"/>
              </w:rPr>
              <w:t>Начав изучение очередной темы программы, выписать сначала в тетради последовательно все перечисленные в программе вопросы этой темы, оставив справа широкую колонку (поле). При этом если, например, в программе сказано «Условия равновесия пространственной и плоской систем сходящихся сил», то следует записать отдельно вопросы «Условия равновесия пространственной системы сходящихся сил» и «Условия равновесия плоской системы сходящихся сил» и т. д.</w:t>
            </w:r>
          </w:p>
          <w:p w:rsidR="00215965" w:rsidRPr="00EE4343" w:rsidRDefault="00EE4343">
            <w:pPr>
              <w:spacing w:after="0" w:line="240" w:lineRule="auto"/>
              <w:rPr>
                <w:sz w:val="19"/>
                <w:szCs w:val="19"/>
                <w:lang w:val="ru-RU"/>
              </w:rPr>
            </w:pPr>
            <w:r w:rsidRPr="00EE4343">
              <w:rPr>
                <w:rFonts w:ascii="Times New Roman" w:hAnsi="Times New Roman" w:cs="Times New Roman"/>
                <w:color w:val="000000"/>
                <w:sz w:val="19"/>
                <w:szCs w:val="19"/>
                <w:lang w:val="ru-RU"/>
              </w:rPr>
              <w:t>Затем, по мере изучения материала темы, следует в правой колонке указать страницу учебника, на которой излагается соответствующий вопрос, а также номер формулы или уравнения (уравнений), которые выражают ответ на вопрос математически. В результате в данной тетради будет полный перечень вопросов для самопроверки, который можно использовать и при подготовке к экзамену. Кроме того, ответив на вопрос или написав соответствующую формулу (уравнение), вы можете по учебнику быстро проверить, правильно ли это сделано, если в правильности своего ответа сомневаетесь. Наконец, по тетради с такими вопросами вы можете установить, весь ли материал, предусмотренный программой, вами изучен.</w:t>
            </w:r>
          </w:p>
        </w:tc>
      </w:tr>
    </w:tbl>
    <w:p w:rsidR="00215965" w:rsidRPr="00EE4343" w:rsidRDefault="00215965">
      <w:pPr>
        <w:rPr>
          <w:lang w:val="ru-RU"/>
        </w:rPr>
      </w:pPr>
    </w:p>
    <w:sectPr w:rsidR="00215965" w:rsidRPr="00EE4343">
      <w:pgSz w:w="11907" w:h="16840"/>
      <w:pgMar w:top="567" w:right="567" w:bottom="54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
  <w:rsids>
    <w:rsidRoot w:val="00D31453"/>
    <w:rsid w:val="0002418B"/>
    <w:rsid w:val="001F0BC7"/>
    <w:rsid w:val="00215965"/>
    <w:rsid w:val="00625FBE"/>
    <w:rsid w:val="00D31453"/>
    <w:rsid w:val="00E209E2"/>
    <w:rsid w:val="00EE43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EE4343"/>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EE434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2190</Words>
  <Characters>14736</Characters>
  <Application>Microsoft Office Word</Application>
  <DocSecurity>0</DocSecurity>
  <Lines>122</Lines>
  <Paragraphs>33</Paragraphs>
  <ScaleCrop>false</ScaleCrop>
  <HeadingPairs>
    <vt:vector size="2" baseType="variant">
      <vt:variant>
        <vt:lpstr>Worksheets</vt:lpstr>
      </vt:variant>
      <vt:variant>
        <vt:i4>2</vt:i4>
      </vt:variant>
    </vt:vector>
  </HeadingPairs>
  <TitlesOfParts>
    <vt:vector size="1" baseType="lpstr">
      <vt:lpstr>Лист1</vt:lpstr>
    </vt:vector>
  </TitlesOfParts>
  <Company/>
  <LinksUpToDate>false</LinksUpToDate>
  <CharactersWithSpaces>16893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2018-2019_23_03_01 1ОПЗ-17,18_plx_Теоретическая механика</dc:title>
  <dc:creator>FastReport.NET</dc:creator>
  <cp:lastModifiedBy>Olkhov, Sergey</cp:lastModifiedBy>
  <cp:revision>3</cp:revision>
  <dcterms:created xsi:type="dcterms:W3CDTF">2019-04-11T10:43:00Z</dcterms:created>
  <dcterms:modified xsi:type="dcterms:W3CDTF">2019-08-30T12:06:00Z</dcterms:modified>
</cp:coreProperties>
</file>